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690" w14:textId="77777777" w:rsidR="00F417DE" w:rsidRPr="0093331F" w:rsidRDefault="00F417DE">
      <w:pPr>
        <w:pStyle w:val="Heading1"/>
        <w:spacing w:line="340" w:lineRule="exact"/>
        <w:jc w:val="center"/>
        <w:rPr>
          <w:rFonts w:ascii="Helvetica" w:hAnsi="Helvetica"/>
          <w:spacing w:val="24"/>
          <w:sz w:val="36"/>
          <w:u w:val="none"/>
          <w:lang w:val="en-US"/>
        </w:rPr>
      </w:pPr>
    </w:p>
    <w:p w14:paraId="74A12643" w14:textId="77777777" w:rsidR="00F417DE" w:rsidRDefault="00F417DE" w:rsidP="00F417DE">
      <w:pPr>
        <w:pStyle w:val="Heading1"/>
        <w:spacing w:line="340" w:lineRule="exact"/>
        <w:rPr>
          <w:rFonts w:ascii="Helvetica" w:hAnsi="Helvetica"/>
          <w:spacing w:val="24"/>
          <w:sz w:val="36"/>
          <w:u w:val="none"/>
        </w:rPr>
      </w:pPr>
    </w:p>
    <w:p w14:paraId="6545DF5C" w14:textId="77777777" w:rsidR="00FE5B35" w:rsidRDefault="00757540">
      <w:pPr>
        <w:pStyle w:val="Heading1"/>
        <w:spacing w:line="340" w:lineRule="exact"/>
        <w:jc w:val="center"/>
        <w:rPr>
          <w:rFonts w:ascii="Helvetica" w:hAnsi="Helvetica"/>
          <w:spacing w:val="24"/>
          <w:u w:val="none"/>
        </w:rPr>
      </w:pPr>
      <w:r>
        <w:rPr>
          <w:rFonts w:ascii="Helvetica" w:hAnsi="Helvetica"/>
          <w:spacing w:val="24"/>
          <w:sz w:val="36"/>
          <w:u w:val="none"/>
        </w:rPr>
        <w:t>ISED</w:t>
      </w:r>
      <w:r w:rsidR="00FE5B35">
        <w:rPr>
          <w:rFonts w:ascii="Helvetica" w:hAnsi="Helvetica"/>
          <w:spacing w:val="24"/>
          <w:sz w:val="36"/>
          <w:u w:val="none"/>
        </w:rPr>
        <w:t xml:space="preserve"> RF Exposure Declaration</w:t>
      </w:r>
    </w:p>
    <w:p w14:paraId="4496B28D" w14:textId="77777777" w:rsidR="00FE5B35" w:rsidRDefault="00FE5B35">
      <w:pPr>
        <w:pStyle w:val="Default"/>
      </w:pPr>
    </w:p>
    <w:p w14:paraId="644C94CD" w14:textId="18FA0C7F" w:rsidR="00757540" w:rsidRDefault="00BB053E">
      <w:pPr>
        <w:pStyle w:val="Default"/>
        <w:numPr>
          <w:ilvl w:val="0"/>
          <w:numId w:val="8"/>
        </w:numPr>
        <w:tabs>
          <w:tab w:val="clear" w:pos="927"/>
        </w:tabs>
        <w:ind w:left="284" w:hanging="284"/>
        <w:rPr>
          <w:b/>
          <w:bCs/>
        </w:rPr>
      </w:pPr>
      <w:r>
        <w:rPr>
          <w:b/>
          <w:bCs/>
        </w:rPr>
        <w:t xml:space="preserve">ISED </w:t>
      </w:r>
      <w:r w:rsidRPr="003F103E">
        <w:rPr>
          <w:b/>
          <w:bCs/>
        </w:rPr>
        <w:t>CERTIFICATION NUMBER</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r w:rsidR="00FE5B35">
        <w:rPr>
          <w:b/>
          <w:bCs/>
        </w:rPr>
        <w:t xml:space="preserve"> </w:t>
      </w:r>
      <w:r w:rsidR="00757540">
        <w:rPr>
          <w:b/>
          <w:bCs/>
        </w:rPr>
        <w:br/>
      </w:r>
    </w:p>
    <w:p w14:paraId="68F5648C" w14:textId="77777777" w:rsidR="00FE5B35" w:rsidRDefault="00757540">
      <w:pPr>
        <w:pStyle w:val="Default"/>
        <w:numPr>
          <w:ilvl w:val="0"/>
          <w:numId w:val="8"/>
        </w:numPr>
        <w:tabs>
          <w:tab w:val="clear" w:pos="927"/>
        </w:tabs>
        <w:ind w:left="284" w:hanging="284"/>
        <w:rPr>
          <w:b/>
          <w:bCs/>
        </w:rPr>
      </w:pPr>
      <w:r w:rsidRPr="00757540">
        <w:rPr>
          <w:b/>
          <w:bCs/>
        </w:rPr>
        <w:t>PRODUCT MARKETING NAME (PMN):</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91F342A" w14:textId="77777777" w:rsidR="00FE5B35" w:rsidRDefault="00FE5B35">
      <w:pPr>
        <w:pStyle w:val="Default"/>
      </w:pPr>
    </w:p>
    <w:p w14:paraId="2D20F8EA" w14:textId="77777777" w:rsidR="00AD4984" w:rsidRPr="00AD4984" w:rsidRDefault="003F103E">
      <w:pPr>
        <w:pStyle w:val="Default"/>
        <w:numPr>
          <w:ilvl w:val="0"/>
          <w:numId w:val="8"/>
        </w:numPr>
        <w:tabs>
          <w:tab w:val="clear" w:pos="927"/>
        </w:tabs>
        <w:ind w:left="284" w:hanging="284"/>
        <w:rPr>
          <w:b/>
          <w:bCs/>
        </w:rPr>
      </w:pPr>
      <w:r w:rsidRPr="003F103E">
        <w:rPr>
          <w:b/>
          <w:bCs/>
        </w:rPr>
        <w:t>HARDWARE VERSION IDENTIFICATION NO. (HVIN)</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p>
    <w:p w14:paraId="64F9F1B0" w14:textId="77777777" w:rsidR="00AD4984" w:rsidRDefault="00AD4984" w:rsidP="00AD4984">
      <w:pPr>
        <w:pStyle w:val="ListParagraph"/>
        <w:rPr>
          <w:b/>
          <w:bCs/>
        </w:rPr>
      </w:pPr>
    </w:p>
    <w:p w14:paraId="63B9CE1E" w14:textId="77777777" w:rsidR="00AD4984" w:rsidRPr="00AD4984" w:rsidRDefault="00AD4984">
      <w:pPr>
        <w:pStyle w:val="Default"/>
        <w:numPr>
          <w:ilvl w:val="0"/>
          <w:numId w:val="8"/>
        </w:numPr>
        <w:tabs>
          <w:tab w:val="clear" w:pos="927"/>
        </w:tabs>
        <w:ind w:left="284" w:hanging="284"/>
        <w:rPr>
          <w:b/>
          <w:bCs/>
        </w:rPr>
      </w:pPr>
      <w:r>
        <w:rPr>
          <w:b/>
          <w:bCs/>
        </w:rPr>
        <w:t xml:space="preserve">FIRMWARE </w:t>
      </w:r>
      <w:r w:rsidR="003F103E" w:rsidRPr="003F103E">
        <w:rPr>
          <w:b/>
          <w:bCs/>
        </w:rPr>
        <w:t xml:space="preserve">VERSION IDENTIFICATION NO. </w:t>
      </w:r>
      <w:r>
        <w:rPr>
          <w:b/>
          <w:bCs/>
        </w:rPr>
        <w:t xml:space="preserve">(FVIN):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A25454A" w14:textId="77777777" w:rsidR="00AD4984" w:rsidRDefault="00AD4984" w:rsidP="00AD4984">
      <w:pPr>
        <w:pStyle w:val="ListParagraph"/>
        <w:rPr>
          <w:b/>
          <w:bCs/>
        </w:rPr>
      </w:pPr>
    </w:p>
    <w:p w14:paraId="32E01368" w14:textId="77777777" w:rsidR="00AD4984" w:rsidRPr="003F103E" w:rsidRDefault="00AD4984">
      <w:pPr>
        <w:pStyle w:val="Default"/>
        <w:numPr>
          <w:ilvl w:val="0"/>
          <w:numId w:val="8"/>
        </w:numPr>
        <w:tabs>
          <w:tab w:val="clear" w:pos="927"/>
        </w:tabs>
        <w:ind w:left="284" w:hanging="284"/>
        <w:rPr>
          <w:b/>
          <w:bCs/>
        </w:rPr>
      </w:pPr>
      <w:r>
        <w:rPr>
          <w:b/>
          <w:bCs/>
        </w:rPr>
        <w:t>HOST MARKETING NAME</w:t>
      </w:r>
      <w:r w:rsidR="00FE5B35">
        <w:rPr>
          <w:b/>
          <w:bCs/>
        </w:rPr>
        <w:t xml:space="preserve"> </w:t>
      </w:r>
      <w:r>
        <w:rPr>
          <w:b/>
          <w:bCs/>
        </w:rPr>
        <w:t xml:space="preserve">(HMN):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5955495B" w14:textId="77777777" w:rsidR="003F103E" w:rsidRDefault="003F103E" w:rsidP="003F103E">
      <w:pPr>
        <w:pStyle w:val="ListParagraph"/>
        <w:rPr>
          <w:b/>
          <w:bCs/>
        </w:rPr>
      </w:pPr>
    </w:p>
    <w:p w14:paraId="37EC1A53" w14:textId="77777777" w:rsidR="00DE4992" w:rsidRPr="00976130" w:rsidRDefault="00DE4992">
      <w:pPr>
        <w:pStyle w:val="Default"/>
        <w:numPr>
          <w:ilvl w:val="0"/>
          <w:numId w:val="8"/>
        </w:numPr>
        <w:tabs>
          <w:tab w:val="clear" w:pos="927"/>
        </w:tabs>
        <w:ind w:left="284" w:hanging="284"/>
        <w:rPr>
          <w:b/>
          <w:bCs/>
        </w:rPr>
      </w:pPr>
      <w:r>
        <w:rPr>
          <w:b/>
          <w:bCs/>
        </w:rPr>
        <w:t xml:space="preserve">APPLICANT: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823BAC3" w14:textId="77777777" w:rsidR="00976130" w:rsidRDefault="00976130" w:rsidP="00976130">
      <w:pPr>
        <w:pStyle w:val="ListParagraph"/>
        <w:rPr>
          <w:b/>
          <w:bCs/>
        </w:rPr>
      </w:pPr>
    </w:p>
    <w:p w14:paraId="32CE1C62" w14:textId="33C8C83D" w:rsidR="00976130" w:rsidRPr="00976130" w:rsidRDefault="00976130" w:rsidP="00F61EAB">
      <w:pPr>
        <w:pStyle w:val="Default"/>
        <w:numPr>
          <w:ilvl w:val="0"/>
          <w:numId w:val="8"/>
        </w:numPr>
        <w:tabs>
          <w:tab w:val="clear" w:pos="927"/>
        </w:tabs>
        <w:ind w:left="284" w:hanging="284"/>
        <w:rPr>
          <w:b/>
          <w:bCs/>
        </w:rPr>
      </w:pPr>
      <w:r w:rsidRPr="00976130">
        <w:rPr>
          <w:b/>
          <w:bCs/>
        </w:rPr>
        <w:t>RSS-102 Issue number :</w:t>
      </w:r>
      <w:r w:rsidRPr="00976130">
        <w:rPr>
          <w:rFonts w:ascii="Arial" w:hAnsi="Arial"/>
          <w:b/>
          <w:sz w:val="18"/>
          <w:u w:val="dotted"/>
        </w:rPr>
        <w:t xml:space="preserve"> </w:t>
      </w:r>
      <w:r w:rsidRPr="00976130">
        <w:rPr>
          <w:rFonts w:ascii="Arial" w:hAnsi="Arial"/>
          <w:b/>
          <w:sz w:val="18"/>
          <w:u w:val="dotted"/>
        </w:rPr>
        <w:fldChar w:fldCharType="begin">
          <w:ffData>
            <w:name w:val="Text10"/>
            <w:enabled/>
            <w:calcOnExit w:val="0"/>
            <w:textInput/>
          </w:ffData>
        </w:fldChar>
      </w:r>
      <w:r w:rsidRPr="00976130">
        <w:rPr>
          <w:rFonts w:ascii="Arial" w:hAnsi="Arial"/>
          <w:b/>
          <w:sz w:val="18"/>
          <w:u w:val="dotted"/>
        </w:rPr>
        <w:instrText xml:space="preserve"> FORMTEXT </w:instrText>
      </w:r>
      <w:r w:rsidRPr="00976130">
        <w:rPr>
          <w:rFonts w:ascii="Arial" w:hAnsi="Arial"/>
          <w:b/>
          <w:sz w:val="18"/>
          <w:u w:val="dotted"/>
        </w:rPr>
      </w:r>
      <w:r w:rsidRPr="00976130">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sidRPr="00976130">
        <w:rPr>
          <w:rFonts w:ascii="Arial" w:hAnsi="Arial"/>
          <w:b/>
          <w:sz w:val="18"/>
          <w:u w:val="dotted"/>
        </w:rPr>
        <w:fldChar w:fldCharType="end"/>
      </w:r>
    </w:p>
    <w:p w14:paraId="77BABC10" w14:textId="77777777" w:rsidR="00AD4984" w:rsidRDefault="00AD4984" w:rsidP="00AD4984">
      <w:pPr>
        <w:pStyle w:val="ListParagraph"/>
        <w:rPr>
          <w:b/>
          <w:bCs/>
        </w:rPr>
      </w:pPr>
    </w:p>
    <w:p w14:paraId="2A7C3B72" w14:textId="77777777" w:rsidR="00FE5B35" w:rsidRDefault="00FE5B35">
      <w:pPr>
        <w:pStyle w:val="Default"/>
        <w:ind w:left="284" w:hanging="284"/>
      </w:pPr>
    </w:p>
    <w:p w14:paraId="123BE39A" w14:textId="77777777" w:rsidR="00655A78" w:rsidRDefault="00655A78">
      <w:pPr>
        <w:pStyle w:val="Default"/>
        <w:ind w:left="284" w:hanging="284"/>
      </w:pPr>
    </w:p>
    <w:p w14:paraId="7502DAA1" w14:textId="77777777" w:rsidR="00655A78" w:rsidRDefault="00655A78">
      <w:pPr>
        <w:pStyle w:val="Default"/>
        <w:ind w:left="284" w:hanging="284"/>
      </w:pPr>
    </w:p>
    <w:p w14:paraId="7B0154F5" w14:textId="0DAAD5CC" w:rsidR="00FE5B35" w:rsidRDefault="00FE5B35">
      <w:pPr>
        <w:pStyle w:val="Default"/>
        <w:ind w:left="284" w:hanging="284"/>
        <w:jc w:val="center"/>
        <w:rPr>
          <w:b/>
          <w:bCs/>
          <w:u w:val="single"/>
        </w:rPr>
      </w:pPr>
      <w:r>
        <w:rPr>
          <w:b/>
          <w:bCs/>
          <w:u w:val="single"/>
        </w:rPr>
        <w:t>PART I (covers Annex A)</w:t>
      </w:r>
    </w:p>
    <w:p w14:paraId="7D254551" w14:textId="77777777" w:rsidR="00FE5B35" w:rsidRDefault="00FE5B35">
      <w:pPr>
        <w:pStyle w:val="Default"/>
        <w:ind w:left="284" w:hanging="284"/>
        <w:rPr>
          <w:b/>
          <w:bCs/>
        </w:rPr>
      </w:pPr>
    </w:p>
    <w:p w14:paraId="19E1409F" w14:textId="77777777" w:rsidR="00FE5B35" w:rsidRDefault="00FE5B35">
      <w:pPr>
        <w:pStyle w:val="Default"/>
        <w:ind w:left="284" w:hanging="284"/>
        <w:rPr>
          <w:b/>
          <w:bCs/>
        </w:rPr>
      </w:pPr>
      <w:r>
        <w:rPr>
          <w:b/>
          <w:bCs/>
        </w:rPr>
        <w:t xml:space="preserve">TYPE OF EVALUATION: </w:t>
      </w:r>
    </w:p>
    <w:p w14:paraId="7178C18A" w14:textId="22CCF31A" w:rsidR="00FE5B35" w:rsidRPr="00B11463" w:rsidRDefault="00FE5B35" w:rsidP="0093331F">
      <w:pPr>
        <w:pStyle w:val="Default"/>
        <w:ind w:left="1134" w:hanging="850"/>
        <w:rPr>
          <w:b/>
          <w:bCs/>
        </w:rPr>
      </w:pPr>
      <w:r>
        <w:rPr>
          <w:b/>
          <w:bCs/>
        </w:rPr>
        <w:t>Note</w:t>
      </w:r>
      <w:r w:rsidR="004B6B63">
        <w:rPr>
          <w:b/>
          <w:bCs/>
        </w:rPr>
        <w:t xml:space="preserve"> 1</w:t>
      </w:r>
      <w:r>
        <w:rPr>
          <w:b/>
          <w:bCs/>
        </w:rPr>
        <w:t xml:space="preserve">: </w:t>
      </w:r>
      <w:r w:rsidR="0093331F" w:rsidRPr="0093331F">
        <w:rPr>
          <w:b/>
          <w:bCs/>
        </w:rPr>
        <w:t>The worst-case values of APD, IPD, SAR, NS and/or FRS shall be reported in the sections below.</w:t>
      </w:r>
    </w:p>
    <w:p w14:paraId="31E472C2" w14:textId="77777777" w:rsidR="0093331F" w:rsidRDefault="004B6B63"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3331F">
        <w:rPr>
          <w:rFonts w:ascii="Times New Roman" w:hAnsi="Times New Roman"/>
          <w:b/>
          <w:bCs/>
          <w:color w:val="000000"/>
          <w:sz w:val="24"/>
          <w:szCs w:val="24"/>
        </w:rPr>
        <w:t>Note 2:</w:t>
      </w:r>
      <w:r w:rsidR="0093331F" w:rsidRPr="0093331F">
        <w:rPr>
          <w:rFonts w:ascii="Times New Roman" w:hAnsi="Times New Roman"/>
          <w:b/>
          <w:bCs/>
          <w:color w:val="000000"/>
          <w:sz w:val="24"/>
          <w:szCs w:val="24"/>
        </w:rPr>
        <w:t xml:space="preserve"> Values or the following codes must be reported: N/A for not applicable, N/P for Not Performed</w:t>
      </w:r>
      <w:r w:rsidR="0093331F">
        <w:rPr>
          <w:rFonts w:ascii="Times New Roman" w:eastAsia="Arial Unicode MS" w:hAnsi="Times New Roman"/>
          <w:b/>
          <w:bCs/>
          <w:sz w:val="24"/>
          <w:szCs w:val="24"/>
        </w:rPr>
        <w:t xml:space="preserve"> </w:t>
      </w:r>
      <w:r w:rsidR="0093331F" w:rsidRPr="0093331F">
        <w:rPr>
          <w:rFonts w:ascii="Times New Roman" w:eastAsia="Arial Unicode MS" w:hAnsi="Times New Roman"/>
          <w:b/>
          <w:bCs/>
          <w:sz w:val="24"/>
          <w:szCs w:val="24"/>
        </w:rPr>
        <w:t>or N/V for Not Available.</w:t>
      </w:r>
    </w:p>
    <w:p w14:paraId="335C953B" w14:textId="46C5EB66" w:rsidR="009128E0" w:rsidRPr="00B11463" w:rsidRDefault="009128E0"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128E0">
        <w:rPr>
          <w:rFonts w:ascii="Times New Roman" w:eastAsia="Arial Unicode MS" w:hAnsi="Times New Roman"/>
          <w:b/>
          <w:bCs/>
          <w:sz w:val="24"/>
          <w:szCs w:val="24"/>
        </w:rPr>
        <w:t>Note 3: Only complete the applicable sections.</w:t>
      </w:r>
    </w:p>
    <w:p w14:paraId="01D5B820" w14:textId="77777777" w:rsidR="00FE5B35" w:rsidRDefault="00FE5B35">
      <w:pPr>
        <w:pStyle w:val="Default"/>
        <w:ind w:left="284"/>
        <w:rPr>
          <w:b/>
          <w:bCs/>
        </w:rPr>
      </w:pPr>
    </w:p>
    <w:p w14:paraId="73A88B74" w14:textId="4B30307F" w:rsidR="00026B70" w:rsidRPr="009178B4" w:rsidRDefault="00026B70" w:rsidP="00AD48CF">
      <w:pPr>
        <w:pStyle w:val="Default"/>
        <w:numPr>
          <w:ilvl w:val="0"/>
          <w:numId w:val="9"/>
        </w:numPr>
        <w:rPr>
          <w:sz w:val="20"/>
          <w:szCs w:val="20"/>
        </w:rPr>
      </w:pPr>
      <w:r>
        <w:rPr>
          <w:b/>
          <w:bCs/>
        </w:rPr>
        <w:t xml:space="preserve">SAR </w:t>
      </w:r>
      <w:r w:rsidRPr="009178B4">
        <w:rPr>
          <w:b/>
          <w:bCs/>
          <w:sz w:val="20"/>
          <w:szCs w:val="20"/>
        </w:rPr>
        <w:t>Evaluation</w:t>
      </w:r>
    </w:p>
    <w:tbl>
      <w:tblPr>
        <w:tblStyle w:val="TableGrid"/>
        <w:tblW w:w="10629" w:type="dxa"/>
        <w:tblLook w:val="04A0" w:firstRow="1" w:lastRow="0" w:firstColumn="1" w:lastColumn="0" w:noHBand="0" w:noVBand="1"/>
      </w:tblPr>
      <w:tblGrid>
        <w:gridCol w:w="2376"/>
        <w:gridCol w:w="2268"/>
        <w:gridCol w:w="2213"/>
        <w:gridCol w:w="1886"/>
        <w:gridCol w:w="1886"/>
      </w:tblGrid>
      <w:tr w:rsidR="00655A78" w:rsidRPr="009178B4" w14:paraId="1473233E" w14:textId="77777777" w:rsidTr="004103B7">
        <w:tc>
          <w:tcPr>
            <w:tcW w:w="2376" w:type="dxa"/>
          </w:tcPr>
          <w:p w14:paraId="120A51C7" w14:textId="5B9DC336"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SAR Test Lab :</w:t>
            </w:r>
          </w:p>
        </w:tc>
        <w:tc>
          <w:tcPr>
            <w:tcW w:w="2268" w:type="dxa"/>
          </w:tcPr>
          <w:p w14:paraId="17518EA7" w14:textId="77777777" w:rsidR="00655A78" w:rsidRPr="009178B4" w:rsidRDefault="00655A78" w:rsidP="00655A78">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2213" w:type="dxa"/>
          </w:tcPr>
          <w:p w14:paraId="2164F875" w14:textId="77777777" w:rsidR="00655A78" w:rsidRPr="009178B4" w:rsidRDefault="00655A78" w:rsidP="00655A78">
            <w:pPr>
              <w:pStyle w:val="Default"/>
              <w:snapToGrid w:val="0"/>
              <w:spacing w:before="120" w:after="120"/>
              <w:rPr>
                <w:b/>
                <w:bCs/>
                <w:sz w:val="20"/>
                <w:szCs w:val="20"/>
              </w:rPr>
            </w:pPr>
            <w:r w:rsidRPr="009178B4">
              <w:rPr>
                <w:b/>
                <w:bCs/>
                <w:sz w:val="20"/>
                <w:szCs w:val="20"/>
              </w:rPr>
              <w:t xml:space="preserve">SAR </w:t>
            </w:r>
            <w:r>
              <w:rPr>
                <w:b/>
                <w:bCs/>
                <w:sz w:val="20"/>
                <w:szCs w:val="20"/>
              </w:rPr>
              <w:t>E</w:t>
            </w:r>
            <w:r w:rsidRPr="009178B4">
              <w:rPr>
                <w:b/>
                <w:bCs/>
                <w:sz w:val="20"/>
                <w:szCs w:val="20"/>
              </w:rPr>
              <w:t>valuation Applicable :</w:t>
            </w:r>
          </w:p>
        </w:tc>
        <w:tc>
          <w:tcPr>
            <w:tcW w:w="3772" w:type="dxa"/>
            <w:gridSpan w:val="2"/>
          </w:tcPr>
          <w:p w14:paraId="6ACA9211" w14:textId="77777777" w:rsidR="00655A78" w:rsidRPr="009178B4"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Measured / </w:t>
            </w:r>
          </w:p>
          <w:p w14:paraId="30FDD222" w14:textId="78528823" w:rsidR="00655A78" w:rsidRPr="009178B4" w:rsidRDefault="00655A78" w:rsidP="00655A78">
            <w:pPr>
              <w:pStyle w:val="Default"/>
              <w:snapToGrid w:val="0"/>
              <w:spacing w:before="20" w:after="1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Simulated</w:t>
            </w:r>
          </w:p>
        </w:tc>
      </w:tr>
      <w:tr w:rsidR="00655A78" w:rsidRPr="009178B4" w14:paraId="0372C59A" w14:textId="77777777" w:rsidTr="004103B7">
        <w:tc>
          <w:tcPr>
            <w:tcW w:w="2376" w:type="dxa"/>
          </w:tcPr>
          <w:p w14:paraId="201BC08A" w14:textId="46238478"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Exposure Condition :</w:t>
            </w:r>
          </w:p>
        </w:tc>
        <w:tc>
          <w:tcPr>
            <w:tcW w:w="2268" w:type="dxa"/>
          </w:tcPr>
          <w:p w14:paraId="63B63EC1" w14:textId="0E5FE1F1" w:rsidR="00655A78" w:rsidRPr="009178B4" w:rsidRDefault="00655A78" w:rsidP="00655A78">
            <w:pPr>
              <w:pStyle w:val="Default"/>
              <w:snapToGrid w:val="0"/>
              <w:spacing w:before="120" w:after="120"/>
              <w:jc w:val="center"/>
              <w:rPr>
                <w:b/>
                <w:bCs/>
                <w:sz w:val="20"/>
                <w:szCs w:val="20"/>
              </w:rPr>
            </w:pPr>
            <w:r w:rsidRPr="009178B4">
              <w:rPr>
                <w:b/>
                <w:bCs/>
                <w:sz w:val="20"/>
                <w:szCs w:val="20"/>
              </w:rPr>
              <w:t>Head</w:t>
            </w:r>
          </w:p>
        </w:tc>
        <w:tc>
          <w:tcPr>
            <w:tcW w:w="2213" w:type="dxa"/>
          </w:tcPr>
          <w:p w14:paraId="61925D09" w14:textId="06DDF043" w:rsidR="00655A78" w:rsidRPr="009178B4" w:rsidRDefault="00655A78" w:rsidP="00655A78">
            <w:pPr>
              <w:pStyle w:val="Default"/>
              <w:snapToGrid w:val="0"/>
              <w:spacing w:before="120" w:after="120"/>
              <w:jc w:val="center"/>
              <w:rPr>
                <w:b/>
                <w:bCs/>
                <w:sz w:val="20"/>
                <w:szCs w:val="20"/>
              </w:rPr>
            </w:pPr>
            <w:r w:rsidRPr="009178B4">
              <w:rPr>
                <w:b/>
                <w:bCs/>
                <w:sz w:val="20"/>
                <w:szCs w:val="20"/>
              </w:rPr>
              <w:t>Body</w:t>
            </w:r>
          </w:p>
        </w:tc>
        <w:tc>
          <w:tcPr>
            <w:tcW w:w="1886" w:type="dxa"/>
          </w:tcPr>
          <w:p w14:paraId="470803D3" w14:textId="33F14F11" w:rsidR="00655A78" w:rsidRPr="009178B4" w:rsidRDefault="00655A78" w:rsidP="00655A78">
            <w:pPr>
              <w:pStyle w:val="Default"/>
              <w:snapToGrid w:val="0"/>
              <w:spacing w:before="120" w:after="120"/>
              <w:jc w:val="center"/>
              <w:rPr>
                <w:b/>
                <w:bCs/>
                <w:sz w:val="20"/>
                <w:szCs w:val="20"/>
              </w:rPr>
            </w:pPr>
            <w:r w:rsidRPr="009178B4">
              <w:rPr>
                <w:b/>
                <w:bCs/>
                <w:sz w:val="20"/>
                <w:szCs w:val="20"/>
              </w:rPr>
              <w:t>Limb</w:t>
            </w:r>
          </w:p>
        </w:tc>
        <w:tc>
          <w:tcPr>
            <w:tcW w:w="1886" w:type="dxa"/>
          </w:tcPr>
          <w:p w14:paraId="1987A287" w14:textId="06625F49" w:rsidR="00655A78" w:rsidRPr="009178B4" w:rsidRDefault="00655A78" w:rsidP="00655A78">
            <w:pPr>
              <w:pStyle w:val="Default"/>
              <w:snapToGrid w:val="0"/>
              <w:spacing w:before="120" w:after="120"/>
              <w:jc w:val="center"/>
              <w:rPr>
                <w:b/>
                <w:bCs/>
                <w:sz w:val="20"/>
                <w:szCs w:val="20"/>
              </w:rPr>
            </w:pPr>
            <w:r w:rsidRPr="009178B4">
              <w:rPr>
                <w:b/>
                <w:bCs/>
                <w:sz w:val="20"/>
                <w:szCs w:val="20"/>
              </w:rPr>
              <w:t>Hotspot</w:t>
            </w:r>
          </w:p>
        </w:tc>
      </w:tr>
      <w:tr w:rsidR="00655A78" w:rsidRPr="009178B4" w14:paraId="757206BD" w14:textId="77777777" w:rsidTr="004103B7">
        <w:tc>
          <w:tcPr>
            <w:tcW w:w="2376" w:type="dxa"/>
            <w:vAlign w:val="center"/>
          </w:tcPr>
          <w:p w14:paraId="08278B18" w14:textId="784EE71A"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 xml:space="preserve">Exposure Limits Used:  </w:t>
            </w:r>
          </w:p>
        </w:tc>
        <w:tc>
          <w:tcPr>
            <w:tcW w:w="2268" w:type="dxa"/>
          </w:tcPr>
          <w:p w14:paraId="42D9DBC5" w14:textId="261CBCB6"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700FBF0E" w14:textId="392276EB"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213" w:type="dxa"/>
          </w:tcPr>
          <w:p w14:paraId="294D69EE" w14:textId="4FB5817C"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272163CA" w14:textId="19E596B8"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3B30F93" w14:textId="01354C1D"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p>
          <w:p w14:paraId="46FDFED8" w14:textId="07692BC9"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E741A98" w14:textId="74B5B4BF"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r w:rsidRPr="009178B4">
              <w:rPr>
                <w:b/>
                <w:bCs/>
                <w:sz w:val="20"/>
                <w:szCs w:val="20"/>
              </w:rPr>
              <w:t xml:space="preserve"> </w:t>
            </w:r>
          </w:p>
          <w:p w14:paraId="192682BB" w14:textId="272D2352"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34D996BC" w14:textId="77777777" w:rsidTr="004103B7">
        <w:tc>
          <w:tcPr>
            <w:tcW w:w="2376" w:type="dxa"/>
          </w:tcPr>
          <w:p w14:paraId="2E585351" w14:textId="6DD01F01" w:rsidR="00655A78" w:rsidRPr="009178B4" w:rsidRDefault="00655A78" w:rsidP="00655A78">
            <w:pPr>
              <w:pStyle w:val="Default"/>
              <w:spacing w:before="120" w:after="120"/>
              <w:ind w:right="113"/>
              <w:jc w:val="right"/>
              <w:rPr>
                <w:sz w:val="20"/>
                <w:szCs w:val="20"/>
              </w:rPr>
            </w:pPr>
            <w:r w:rsidRPr="009178B4">
              <w:rPr>
                <w:b/>
                <w:bCs/>
                <w:sz w:val="20"/>
                <w:szCs w:val="20"/>
              </w:rPr>
              <w:t>Multiple simultaneous Tx :</w:t>
            </w:r>
          </w:p>
        </w:tc>
        <w:tc>
          <w:tcPr>
            <w:tcW w:w="2268" w:type="dxa"/>
          </w:tcPr>
          <w:p w14:paraId="0D8115F5" w14:textId="64425AA7"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2213" w:type="dxa"/>
          </w:tcPr>
          <w:p w14:paraId="2C340F14" w14:textId="609CAB15"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64333925" w14:textId="755C2C7A"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1C243A34" w14:textId="6C233B14"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r>
      <w:tr w:rsidR="00655A78" w:rsidRPr="009178B4" w14:paraId="61184E8D" w14:textId="77777777" w:rsidTr="004103B7">
        <w:tc>
          <w:tcPr>
            <w:tcW w:w="2376" w:type="dxa"/>
          </w:tcPr>
          <w:p w14:paraId="1A788CD5" w14:textId="5747CAB4" w:rsidR="00655A78" w:rsidRPr="009178B4" w:rsidRDefault="00655A78" w:rsidP="00655A78">
            <w:pPr>
              <w:pStyle w:val="Default"/>
              <w:spacing w:before="120" w:after="120"/>
              <w:ind w:right="113"/>
              <w:jc w:val="right"/>
              <w:rPr>
                <w:sz w:val="20"/>
                <w:szCs w:val="20"/>
              </w:rPr>
            </w:pPr>
            <w:r w:rsidRPr="009178B4">
              <w:rPr>
                <w:b/>
                <w:bCs/>
                <w:sz w:val="20"/>
                <w:szCs w:val="20"/>
              </w:rPr>
              <w:t>SAR Value :</w:t>
            </w:r>
          </w:p>
        </w:tc>
        <w:tc>
          <w:tcPr>
            <w:tcW w:w="2268" w:type="dxa"/>
            <w:vAlign w:val="center"/>
          </w:tcPr>
          <w:p w14:paraId="1DBF7563" w14:textId="401A944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2213" w:type="dxa"/>
            <w:vAlign w:val="center"/>
          </w:tcPr>
          <w:p w14:paraId="55071EAC" w14:textId="484C0495"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0D307FCF" w14:textId="5BCB8B8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18A3DB14" w14:textId="6E0742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r>
      <w:tr w:rsidR="00655A78" w:rsidRPr="009178B4" w14:paraId="2333EE08" w14:textId="77777777" w:rsidTr="004103B7">
        <w:tc>
          <w:tcPr>
            <w:tcW w:w="2376" w:type="dxa"/>
          </w:tcPr>
          <w:p w14:paraId="7C8A7194" w14:textId="2CF78E0A" w:rsidR="00655A78" w:rsidRPr="009178B4" w:rsidRDefault="00655A78" w:rsidP="00655A78">
            <w:pPr>
              <w:pStyle w:val="Default"/>
              <w:spacing w:before="120" w:after="120"/>
              <w:ind w:right="113"/>
              <w:jc w:val="right"/>
              <w:rPr>
                <w:b/>
                <w:bCs/>
                <w:sz w:val="20"/>
                <w:szCs w:val="20"/>
              </w:rPr>
            </w:pPr>
            <w:r w:rsidRPr="009178B4">
              <w:rPr>
                <w:b/>
                <w:bCs/>
                <w:sz w:val="20"/>
                <w:szCs w:val="20"/>
              </w:rPr>
              <w:t>Separation distance:</w:t>
            </w:r>
          </w:p>
        </w:tc>
        <w:tc>
          <w:tcPr>
            <w:tcW w:w="2268" w:type="dxa"/>
            <w:vAlign w:val="center"/>
          </w:tcPr>
          <w:p w14:paraId="66342C5B" w14:textId="4088AD3A"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2213" w:type="dxa"/>
            <w:vAlign w:val="center"/>
          </w:tcPr>
          <w:p w14:paraId="7A9686FB" w14:textId="566A4E0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7BC548E9" w14:textId="4740591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5A8B0B0E" w14:textId="0AA63BB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bl>
    <w:p w14:paraId="67B2A099" w14:textId="17F53CFE" w:rsidR="00655A78" w:rsidRDefault="00655A78" w:rsidP="00D479A4">
      <w:pPr>
        <w:pStyle w:val="Default"/>
        <w:spacing w:before="120" w:after="120"/>
      </w:pPr>
    </w:p>
    <w:p w14:paraId="4B0B9F90" w14:textId="77777777" w:rsidR="00026B70" w:rsidRDefault="00655A78" w:rsidP="00655A78">
      <w:r>
        <w:br w:type="page"/>
      </w:r>
    </w:p>
    <w:p w14:paraId="7BB08215" w14:textId="63037079" w:rsidR="00234E6A" w:rsidRPr="009178B4" w:rsidRDefault="00234E6A" w:rsidP="002C390C">
      <w:pPr>
        <w:pStyle w:val="Default"/>
        <w:numPr>
          <w:ilvl w:val="0"/>
          <w:numId w:val="9"/>
        </w:numPr>
        <w:snapToGrid w:val="0"/>
        <w:spacing w:after="20"/>
        <w:ind w:left="714" w:hanging="357"/>
        <w:rPr>
          <w:sz w:val="20"/>
          <w:szCs w:val="20"/>
        </w:rPr>
      </w:pPr>
      <w:r w:rsidRPr="009178B4">
        <w:rPr>
          <w:b/>
          <w:bCs/>
          <w:sz w:val="20"/>
          <w:szCs w:val="20"/>
        </w:rPr>
        <w:t>Power Density</w:t>
      </w:r>
      <w:r w:rsidR="009178B4" w:rsidRPr="009178B4">
        <w:rPr>
          <w:b/>
          <w:bCs/>
          <w:sz w:val="20"/>
          <w:szCs w:val="20"/>
        </w:rPr>
        <w:t xml:space="preserve"> </w:t>
      </w:r>
      <w:r w:rsidR="009178B4">
        <w:rPr>
          <w:b/>
          <w:bCs/>
          <w:sz w:val="20"/>
          <w:szCs w:val="20"/>
        </w:rPr>
        <w:t>(</w:t>
      </w:r>
      <w:r w:rsidR="009178B4" w:rsidRPr="009178B4">
        <w:rPr>
          <w:b/>
          <w:bCs/>
          <w:sz w:val="20"/>
          <w:szCs w:val="20"/>
        </w:rPr>
        <w:t>APD Reported Value:</w:t>
      </w:r>
      <w:r w:rsidR="009178B4">
        <w:rPr>
          <w:b/>
          <w:bCs/>
          <w:sz w:val="20"/>
          <w:szCs w:val="20"/>
        </w:rPr>
        <w:t xml:space="preserve"> </w:t>
      </w:r>
      <w:r w:rsidR="009178B4" w:rsidRPr="009178B4">
        <w:rPr>
          <w:rFonts w:ascii="Arial" w:hAnsi="Arial"/>
          <w:b/>
          <w:i/>
          <w:sz w:val="20"/>
          <w:szCs w:val="20"/>
        </w:rPr>
        <w:fldChar w:fldCharType="begin">
          <w:ffData>
            <w:name w:val="Check15"/>
            <w:enabled/>
            <w:calcOnExit w:val="0"/>
            <w:checkBox>
              <w:size w:val="24"/>
              <w:default w:val="0"/>
            </w:checkBox>
          </w:ffData>
        </w:fldChar>
      </w:r>
      <w:r w:rsidR="009178B4"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009178B4" w:rsidRPr="009178B4">
        <w:rPr>
          <w:rFonts w:ascii="Arial" w:hAnsi="Arial"/>
          <w:b/>
          <w:i/>
          <w:sz w:val="20"/>
          <w:szCs w:val="20"/>
        </w:rPr>
        <w:fldChar w:fldCharType="end"/>
      </w:r>
      <w:r w:rsidR="009178B4" w:rsidRPr="009178B4">
        <w:rPr>
          <w:b/>
          <w:bCs/>
          <w:sz w:val="20"/>
          <w:szCs w:val="20"/>
        </w:rPr>
        <w:t xml:space="preserve"> &gt;10GHz   /    </w:t>
      </w:r>
      <w:r w:rsidR="009178B4" w:rsidRPr="009178B4">
        <w:rPr>
          <w:b/>
          <w:sz w:val="20"/>
          <w:szCs w:val="20"/>
        </w:rPr>
        <w:fldChar w:fldCharType="begin">
          <w:ffData>
            <w:name w:val="Check15"/>
            <w:enabled/>
            <w:calcOnExit w:val="0"/>
            <w:checkBox>
              <w:size w:val="24"/>
              <w:default w:val="0"/>
            </w:checkBox>
          </w:ffData>
        </w:fldChar>
      </w:r>
      <w:r w:rsidR="009178B4" w:rsidRPr="009178B4">
        <w:rPr>
          <w:b/>
          <w:sz w:val="20"/>
          <w:szCs w:val="20"/>
        </w:rPr>
        <w:instrText xml:space="preserve"> FORMCHECKBOX </w:instrText>
      </w:r>
      <w:r w:rsidR="00000000">
        <w:rPr>
          <w:b/>
          <w:sz w:val="20"/>
          <w:szCs w:val="20"/>
        </w:rPr>
      </w:r>
      <w:r w:rsidR="00000000">
        <w:rPr>
          <w:b/>
          <w:sz w:val="20"/>
          <w:szCs w:val="20"/>
        </w:rPr>
        <w:fldChar w:fldCharType="separate"/>
      </w:r>
      <w:r w:rsidR="009178B4" w:rsidRPr="009178B4">
        <w:rPr>
          <w:b/>
          <w:sz w:val="20"/>
          <w:szCs w:val="20"/>
        </w:rPr>
        <w:fldChar w:fldCharType="end"/>
      </w:r>
      <w:r w:rsidR="009178B4" w:rsidRPr="009178B4">
        <w:rPr>
          <w:b/>
          <w:sz w:val="20"/>
          <w:szCs w:val="20"/>
        </w:rPr>
        <w:t xml:space="preserve">  6-10  </w:t>
      </w:r>
      <w:r w:rsidR="009178B4" w:rsidRPr="009178B4">
        <w:rPr>
          <w:b/>
          <w:bCs/>
          <w:sz w:val="20"/>
          <w:szCs w:val="20"/>
        </w:rPr>
        <w:t>GHz</w:t>
      </w:r>
      <w:r w:rsidR="009178B4">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6F5B0991" w14:textId="77777777" w:rsidTr="00E958E6">
        <w:tc>
          <w:tcPr>
            <w:tcW w:w="3085" w:type="dxa"/>
          </w:tcPr>
          <w:p w14:paraId="423647F8" w14:textId="28BC9C80"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0250B5A0"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6D54733E" w14:textId="32AE1FA1" w:rsidR="002C390C" w:rsidRPr="009178B4" w:rsidRDefault="002C390C" w:rsidP="002B654F">
            <w:pPr>
              <w:pStyle w:val="Default"/>
              <w:snapToGrid w:val="0"/>
              <w:spacing w:before="120" w:after="120"/>
              <w:rPr>
                <w:b/>
                <w:bCs/>
                <w:sz w:val="20"/>
                <w:szCs w:val="20"/>
              </w:rPr>
            </w:pPr>
            <w:r>
              <w:rPr>
                <w:b/>
                <w:bCs/>
                <w:sz w:val="20"/>
                <w:szCs w:val="20"/>
              </w:rPr>
              <w:t>APD E</w:t>
            </w:r>
            <w:r w:rsidRPr="009178B4">
              <w:rPr>
                <w:b/>
                <w:bCs/>
                <w:sz w:val="20"/>
                <w:szCs w:val="20"/>
              </w:rPr>
              <w:t>valuation Applicable :</w:t>
            </w:r>
          </w:p>
        </w:tc>
        <w:tc>
          <w:tcPr>
            <w:tcW w:w="3772" w:type="dxa"/>
            <w:gridSpan w:val="2"/>
          </w:tcPr>
          <w:p w14:paraId="0D0422C9"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3773C50B" w14:textId="72B7217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825DF5" w:rsidRPr="009178B4" w14:paraId="34579588" w14:textId="77777777" w:rsidTr="002B654F">
        <w:tc>
          <w:tcPr>
            <w:tcW w:w="3085" w:type="dxa"/>
          </w:tcPr>
          <w:p w14:paraId="128ADFF6" w14:textId="77777777"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74BEA393"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50963BFB"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2E87F682"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3108A967"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Hotspot</w:t>
            </w:r>
          </w:p>
        </w:tc>
      </w:tr>
      <w:tr w:rsidR="00825DF5" w:rsidRPr="009178B4" w14:paraId="49A61446" w14:textId="77777777" w:rsidTr="002B654F">
        <w:tc>
          <w:tcPr>
            <w:tcW w:w="3085" w:type="dxa"/>
            <w:vAlign w:val="center"/>
          </w:tcPr>
          <w:p w14:paraId="5E16D669" w14:textId="218CAD8E"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2D2C6FC9"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1CC92C3E"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6CB2FF2B"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9F3FAC0"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FE76168"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A909B76"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8A8DF0C"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181BFC0"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62B81D97" w14:textId="77777777" w:rsidTr="00734D8B">
        <w:tc>
          <w:tcPr>
            <w:tcW w:w="3085" w:type="dxa"/>
          </w:tcPr>
          <w:p w14:paraId="03648E03" w14:textId="2CF4F6A1" w:rsidR="00655A78" w:rsidRPr="009178B4" w:rsidRDefault="00655A78" w:rsidP="00655A78">
            <w:pPr>
              <w:pStyle w:val="Default"/>
              <w:spacing w:before="120" w:after="120"/>
              <w:ind w:right="113"/>
              <w:jc w:val="right"/>
              <w:rPr>
                <w:sz w:val="20"/>
                <w:szCs w:val="20"/>
              </w:rPr>
            </w:pPr>
            <w:r w:rsidRPr="009178B4">
              <w:rPr>
                <w:b/>
                <w:bCs/>
                <w:sz w:val="20"/>
                <w:szCs w:val="20"/>
              </w:rPr>
              <w:t>Separation distance:</w:t>
            </w:r>
          </w:p>
        </w:tc>
        <w:tc>
          <w:tcPr>
            <w:tcW w:w="1886" w:type="dxa"/>
            <w:vAlign w:val="center"/>
          </w:tcPr>
          <w:p w14:paraId="43A8AEA1" w14:textId="58AB843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9403067" w14:textId="46FB1528"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6E8DB80E" w14:textId="296772B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4DDAECB8" w14:textId="00A82EB3"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655A78" w:rsidRPr="009178B4" w14:paraId="5FCBFA58" w14:textId="77777777" w:rsidTr="00734D8B">
        <w:tc>
          <w:tcPr>
            <w:tcW w:w="3085" w:type="dxa"/>
          </w:tcPr>
          <w:p w14:paraId="4C542663" w14:textId="07237421" w:rsidR="00655A78" w:rsidRPr="009178B4" w:rsidRDefault="00655A78" w:rsidP="00655A78">
            <w:pPr>
              <w:pStyle w:val="Default"/>
              <w:spacing w:before="120" w:after="120"/>
              <w:ind w:right="113"/>
              <w:jc w:val="right"/>
              <w:rPr>
                <w:sz w:val="20"/>
                <w:szCs w:val="20"/>
              </w:rPr>
            </w:pPr>
            <w:r w:rsidRPr="00734D8B">
              <w:rPr>
                <w:b/>
                <w:bCs/>
                <w:sz w:val="20"/>
                <w:szCs w:val="20"/>
              </w:rPr>
              <w:t>Absorbed power density (APD)</w:t>
            </w:r>
            <w:r w:rsidRPr="009178B4">
              <w:rPr>
                <w:b/>
                <w:bCs/>
                <w:sz w:val="20"/>
                <w:szCs w:val="20"/>
              </w:rPr>
              <w:t>:</w:t>
            </w:r>
          </w:p>
        </w:tc>
        <w:tc>
          <w:tcPr>
            <w:tcW w:w="1886" w:type="dxa"/>
            <w:vAlign w:val="center"/>
          </w:tcPr>
          <w:p w14:paraId="53517975" w14:textId="4A9BA8D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77AD6101" w14:textId="3269C0D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516F6BF5" w14:textId="6AAB5192"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A8D74F0" w14:textId="4BEDCF6C"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655A78" w:rsidRPr="009178B4" w14:paraId="4137F0E5" w14:textId="77777777" w:rsidTr="00734D8B">
        <w:tc>
          <w:tcPr>
            <w:tcW w:w="3085" w:type="dxa"/>
          </w:tcPr>
          <w:p w14:paraId="2F4FF609" w14:textId="28C2E59C" w:rsidR="00655A78" w:rsidRPr="009178B4" w:rsidRDefault="00655A78" w:rsidP="00655A78">
            <w:pPr>
              <w:pStyle w:val="Default"/>
              <w:spacing w:before="120" w:after="120"/>
              <w:ind w:right="113"/>
              <w:jc w:val="right"/>
              <w:rPr>
                <w:b/>
                <w:bCs/>
                <w:sz w:val="20"/>
                <w:szCs w:val="20"/>
              </w:rPr>
            </w:pPr>
            <w:r w:rsidRPr="00734D8B">
              <w:rPr>
                <w:b/>
                <w:bCs/>
                <w:sz w:val="20"/>
                <w:szCs w:val="20"/>
              </w:rPr>
              <w:t>pAPD</w:t>
            </w:r>
            <w:r>
              <w:rPr>
                <w:b/>
                <w:bCs/>
                <w:sz w:val="20"/>
                <w:szCs w:val="20"/>
              </w:rPr>
              <w:t>:</w:t>
            </w:r>
          </w:p>
        </w:tc>
        <w:tc>
          <w:tcPr>
            <w:tcW w:w="1886" w:type="dxa"/>
            <w:vAlign w:val="center"/>
          </w:tcPr>
          <w:p w14:paraId="299E789C" w14:textId="29C48E0D"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F85BB22" w14:textId="748A441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868E59D" w14:textId="7762149E"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B3D7ED8" w14:textId="08BDE6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302D065B" w14:textId="77777777" w:rsidR="0093331F" w:rsidRDefault="0093331F">
      <w:pPr>
        <w:pStyle w:val="Default"/>
      </w:pPr>
    </w:p>
    <w:p w14:paraId="1D6E0104" w14:textId="6F2425E0" w:rsidR="00AD48CF" w:rsidRPr="009178B4" w:rsidRDefault="00AD48CF" w:rsidP="002C390C">
      <w:pPr>
        <w:pStyle w:val="Default"/>
        <w:numPr>
          <w:ilvl w:val="0"/>
          <w:numId w:val="9"/>
        </w:numPr>
        <w:snapToGrid w:val="0"/>
        <w:spacing w:after="20"/>
        <w:ind w:left="714" w:hanging="357"/>
        <w:rPr>
          <w:sz w:val="20"/>
          <w:szCs w:val="20"/>
        </w:rPr>
      </w:pPr>
      <w:r w:rsidRPr="009178B4">
        <w:rPr>
          <w:b/>
          <w:bCs/>
          <w:sz w:val="20"/>
          <w:szCs w:val="20"/>
        </w:rPr>
        <w:t xml:space="preserve">Power Density </w:t>
      </w:r>
      <w:r>
        <w:rPr>
          <w:b/>
          <w:bCs/>
          <w:sz w:val="20"/>
          <w:szCs w:val="20"/>
        </w:rPr>
        <w:t>(I</w:t>
      </w:r>
      <w:r w:rsidRPr="009178B4">
        <w:rPr>
          <w:b/>
          <w:bCs/>
          <w:sz w:val="20"/>
          <w:szCs w:val="20"/>
        </w:rPr>
        <w:t>PD</w:t>
      </w:r>
      <w:r>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2B7BD891" w14:textId="77777777" w:rsidTr="00520A62">
        <w:tc>
          <w:tcPr>
            <w:tcW w:w="3085" w:type="dxa"/>
          </w:tcPr>
          <w:p w14:paraId="2029BE9D" w14:textId="77D91E18"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25E37D4C"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234AA5B4" w14:textId="72D4BEDB" w:rsidR="002C390C" w:rsidRPr="009178B4" w:rsidRDefault="002C390C" w:rsidP="002B654F">
            <w:pPr>
              <w:pStyle w:val="Default"/>
              <w:snapToGrid w:val="0"/>
              <w:spacing w:before="120" w:after="120"/>
              <w:rPr>
                <w:b/>
                <w:bCs/>
                <w:sz w:val="20"/>
                <w:szCs w:val="20"/>
              </w:rPr>
            </w:pPr>
            <w:r>
              <w:rPr>
                <w:b/>
                <w:bCs/>
                <w:sz w:val="20"/>
                <w:szCs w:val="20"/>
              </w:rPr>
              <w:t>IPD E</w:t>
            </w:r>
            <w:r w:rsidRPr="009178B4">
              <w:rPr>
                <w:b/>
                <w:bCs/>
                <w:sz w:val="20"/>
                <w:szCs w:val="20"/>
              </w:rPr>
              <w:t>valuation Applicable</w:t>
            </w:r>
            <w:r>
              <w:rPr>
                <w:b/>
                <w:bCs/>
                <w:sz w:val="20"/>
                <w:szCs w:val="20"/>
              </w:rPr>
              <w:t xml:space="preserve"> :</w:t>
            </w:r>
          </w:p>
        </w:tc>
        <w:tc>
          <w:tcPr>
            <w:tcW w:w="3772" w:type="dxa"/>
            <w:gridSpan w:val="2"/>
          </w:tcPr>
          <w:p w14:paraId="625C2CA7"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7C823D6F" w14:textId="0529FADB"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AD48CF" w:rsidRPr="009178B4" w14:paraId="41EB7636" w14:textId="77777777" w:rsidTr="002B654F">
        <w:tc>
          <w:tcPr>
            <w:tcW w:w="3085" w:type="dxa"/>
          </w:tcPr>
          <w:p w14:paraId="492FF549" w14:textId="77777777"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4FE1DDB7"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27039A69"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50477B52"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6152D613"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Hotspot</w:t>
            </w:r>
          </w:p>
        </w:tc>
      </w:tr>
      <w:tr w:rsidR="00AD48CF" w:rsidRPr="009178B4" w14:paraId="7637F92A" w14:textId="77777777" w:rsidTr="002B654F">
        <w:tc>
          <w:tcPr>
            <w:tcW w:w="3085" w:type="dxa"/>
            <w:vAlign w:val="center"/>
          </w:tcPr>
          <w:p w14:paraId="607A98AA" w14:textId="6795BD5C"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5A3FA153"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61CD8C0"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2BB4114C"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608586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933CE9D"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38A588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D72A6FA"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27CBBA8"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793E1D" w:rsidRPr="009178B4" w14:paraId="54BCF08E" w14:textId="77777777" w:rsidTr="002B654F">
        <w:tc>
          <w:tcPr>
            <w:tcW w:w="3085" w:type="dxa"/>
          </w:tcPr>
          <w:p w14:paraId="5C5EB7FE" w14:textId="768E50FA" w:rsidR="00793E1D" w:rsidRPr="009178B4" w:rsidRDefault="00793E1D" w:rsidP="00793E1D">
            <w:pPr>
              <w:pStyle w:val="Default"/>
              <w:spacing w:before="120" w:after="120"/>
              <w:ind w:right="113"/>
              <w:jc w:val="right"/>
              <w:rPr>
                <w:sz w:val="20"/>
                <w:szCs w:val="20"/>
              </w:rPr>
            </w:pPr>
            <w:r w:rsidRPr="009178B4">
              <w:rPr>
                <w:b/>
                <w:bCs/>
                <w:sz w:val="20"/>
                <w:szCs w:val="20"/>
              </w:rPr>
              <w:t xml:space="preserve">Separation distance </w:t>
            </w:r>
            <w:r>
              <w:rPr>
                <w:b/>
                <w:bCs/>
                <w:sz w:val="20"/>
                <w:szCs w:val="20"/>
              </w:rPr>
              <w:t>(</w:t>
            </w:r>
            <w:r w:rsidRPr="009178B4">
              <w:rPr>
                <w:b/>
                <w:bCs/>
                <w:sz w:val="20"/>
                <w:szCs w:val="20"/>
              </w:rPr>
              <w:t>mm</w:t>
            </w:r>
            <w:r>
              <w:rPr>
                <w:b/>
                <w:bCs/>
                <w:sz w:val="20"/>
                <w:szCs w:val="20"/>
              </w:rPr>
              <w:t xml:space="preserve">) </w:t>
            </w:r>
            <w:r w:rsidRPr="009178B4">
              <w:rPr>
                <w:b/>
                <w:bCs/>
                <w:sz w:val="20"/>
                <w:szCs w:val="20"/>
              </w:rPr>
              <w:t>:</w:t>
            </w:r>
          </w:p>
        </w:tc>
        <w:tc>
          <w:tcPr>
            <w:tcW w:w="1886" w:type="dxa"/>
            <w:vAlign w:val="center"/>
          </w:tcPr>
          <w:p w14:paraId="38C56F4E" w14:textId="7826A5D3"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094BC99F" w14:textId="181928DA"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B829AC6" w14:textId="0FDAC3C2"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1C7878BF" w14:textId="20B772E6"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793E1D" w:rsidRPr="009178B4" w14:paraId="1F5FF228" w14:textId="77777777" w:rsidTr="002B654F">
        <w:tc>
          <w:tcPr>
            <w:tcW w:w="3085" w:type="dxa"/>
          </w:tcPr>
          <w:p w14:paraId="6F656820" w14:textId="4CC58FDD" w:rsidR="00793E1D" w:rsidRPr="009178B4" w:rsidRDefault="00793E1D" w:rsidP="00793E1D">
            <w:pPr>
              <w:pStyle w:val="Default"/>
              <w:spacing w:before="120" w:after="120"/>
              <w:ind w:right="113"/>
              <w:jc w:val="right"/>
              <w:rPr>
                <w:sz w:val="20"/>
                <w:szCs w:val="20"/>
              </w:rPr>
            </w:pPr>
            <w:r w:rsidRPr="00AD48CF">
              <w:rPr>
                <w:b/>
                <w:bCs/>
                <w:sz w:val="20"/>
                <w:szCs w:val="20"/>
              </w:rPr>
              <w:t xml:space="preserve">Incident power density (IPD) </w:t>
            </w:r>
            <w:r w:rsidRPr="00734D8B">
              <w:rPr>
                <w:b/>
                <w:bCs/>
                <w:sz w:val="20"/>
                <w:szCs w:val="20"/>
              </w:rPr>
              <w:t xml:space="preserve"> </w:t>
            </w:r>
            <w:r>
              <w:rPr>
                <w:b/>
                <w:bCs/>
                <w:sz w:val="20"/>
                <w:szCs w:val="20"/>
              </w:rPr>
              <w:t>(</w:t>
            </w:r>
            <w:r w:rsidRPr="00734D8B">
              <w:rPr>
                <w:b/>
                <w:bCs/>
                <w:sz w:val="20"/>
                <w:szCs w:val="20"/>
              </w:rPr>
              <w:t>W/m2</w:t>
            </w:r>
            <w:r>
              <w:rPr>
                <w:b/>
                <w:bCs/>
                <w:sz w:val="20"/>
                <w:szCs w:val="20"/>
              </w:rPr>
              <w:t xml:space="preserve">) </w:t>
            </w:r>
            <w:r w:rsidRPr="009178B4">
              <w:rPr>
                <w:b/>
                <w:bCs/>
                <w:sz w:val="20"/>
                <w:szCs w:val="20"/>
              </w:rPr>
              <w:t>:</w:t>
            </w:r>
          </w:p>
        </w:tc>
        <w:tc>
          <w:tcPr>
            <w:tcW w:w="1886" w:type="dxa"/>
            <w:vAlign w:val="center"/>
          </w:tcPr>
          <w:p w14:paraId="20588D16" w14:textId="38808ED4"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0294968" w14:textId="46466CC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AF1C80A" w14:textId="6897C25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893F662" w14:textId="304D861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793E1D" w:rsidRPr="009178B4" w14:paraId="3288C85F" w14:textId="77777777" w:rsidTr="002B654F">
        <w:tc>
          <w:tcPr>
            <w:tcW w:w="3085" w:type="dxa"/>
          </w:tcPr>
          <w:p w14:paraId="3ED9B93B" w14:textId="522CF3AA" w:rsidR="00793E1D" w:rsidRPr="009178B4" w:rsidRDefault="00793E1D" w:rsidP="00793E1D">
            <w:pPr>
              <w:pStyle w:val="Default"/>
              <w:spacing w:before="120" w:after="120"/>
              <w:ind w:right="113"/>
              <w:jc w:val="right"/>
              <w:rPr>
                <w:b/>
                <w:bCs/>
                <w:sz w:val="20"/>
                <w:szCs w:val="20"/>
              </w:rPr>
            </w:pPr>
            <w:r w:rsidRPr="00734D8B">
              <w:rPr>
                <w:b/>
                <w:bCs/>
                <w:sz w:val="20"/>
                <w:szCs w:val="20"/>
              </w:rPr>
              <w:t>p</w:t>
            </w:r>
            <w:r>
              <w:rPr>
                <w:b/>
                <w:bCs/>
                <w:sz w:val="20"/>
                <w:szCs w:val="20"/>
              </w:rPr>
              <w:t>I</w:t>
            </w:r>
            <w:r w:rsidRPr="00734D8B">
              <w:rPr>
                <w:b/>
                <w:bCs/>
                <w:sz w:val="20"/>
                <w:szCs w:val="20"/>
              </w:rPr>
              <w:t>PD (W/m2</w:t>
            </w:r>
            <w:r>
              <w:rPr>
                <w:b/>
                <w:bCs/>
                <w:sz w:val="20"/>
                <w:szCs w:val="20"/>
              </w:rPr>
              <w:t>) :</w:t>
            </w:r>
          </w:p>
        </w:tc>
        <w:tc>
          <w:tcPr>
            <w:tcW w:w="1886" w:type="dxa"/>
            <w:vAlign w:val="center"/>
          </w:tcPr>
          <w:p w14:paraId="41A3D7F6" w14:textId="1BE45FBF"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5A0D5CE" w14:textId="7E46E003"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63706B8" w14:textId="06971B7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809943D" w14:textId="548E4015"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6D060DCA" w14:textId="46C8E5C3" w:rsidR="0093331F" w:rsidRDefault="0093331F">
      <w:pPr>
        <w:pStyle w:val="Default"/>
      </w:pPr>
    </w:p>
    <w:p w14:paraId="570A5A95" w14:textId="149157FD" w:rsidR="00AD48CF" w:rsidRPr="009178B4" w:rsidRDefault="00997A4C" w:rsidP="002C390C">
      <w:pPr>
        <w:pStyle w:val="Default"/>
        <w:numPr>
          <w:ilvl w:val="0"/>
          <w:numId w:val="9"/>
        </w:numPr>
        <w:snapToGrid w:val="0"/>
        <w:spacing w:after="20"/>
        <w:ind w:left="714" w:hanging="357"/>
        <w:rPr>
          <w:sz w:val="20"/>
          <w:szCs w:val="20"/>
        </w:rPr>
      </w:pPr>
      <w:r w:rsidRPr="00997A4C">
        <w:rPr>
          <w:b/>
          <w:bCs/>
          <w:sz w:val="20"/>
          <w:szCs w:val="20"/>
        </w:rPr>
        <w:t> </w:t>
      </w:r>
      <w:r>
        <w:rPr>
          <w:b/>
          <w:bCs/>
          <w:sz w:val="20"/>
          <w:szCs w:val="20"/>
        </w:rPr>
        <w:t>N</w:t>
      </w:r>
      <w:r w:rsidRPr="00997A4C">
        <w:rPr>
          <w:b/>
          <w:bCs/>
          <w:sz w:val="20"/>
          <w:szCs w:val="20"/>
        </w:rPr>
        <w:t xml:space="preserve">erve </w:t>
      </w:r>
      <w:r>
        <w:rPr>
          <w:b/>
          <w:bCs/>
          <w:sz w:val="20"/>
          <w:szCs w:val="20"/>
        </w:rPr>
        <w:t>S</w:t>
      </w:r>
      <w:r w:rsidRPr="00997A4C">
        <w:rPr>
          <w:b/>
          <w:bCs/>
          <w:sz w:val="20"/>
          <w:szCs w:val="20"/>
        </w:rPr>
        <w:t>timulation (NS)</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1AB48A24" w14:textId="77777777" w:rsidTr="002D7AEA">
        <w:tc>
          <w:tcPr>
            <w:tcW w:w="3085" w:type="dxa"/>
          </w:tcPr>
          <w:p w14:paraId="4341FBB1"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3BE93AC6" w14:textId="77777777" w:rsidR="002C390C" w:rsidRPr="009178B4" w:rsidRDefault="002C390C" w:rsidP="002C390C">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7D8086C2" w14:textId="1C634272" w:rsidR="002C390C" w:rsidRPr="009178B4" w:rsidRDefault="002C390C" w:rsidP="002C390C">
            <w:pPr>
              <w:pStyle w:val="Default"/>
              <w:snapToGrid w:val="0"/>
              <w:spacing w:before="120" w:after="120"/>
              <w:rPr>
                <w:b/>
                <w:bCs/>
                <w:sz w:val="20"/>
                <w:szCs w:val="20"/>
              </w:rPr>
            </w:pPr>
            <w:r>
              <w:rPr>
                <w:b/>
                <w:bCs/>
                <w:sz w:val="20"/>
                <w:szCs w:val="20"/>
              </w:rPr>
              <w:t>NS E</w:t>
            </w:r>
            <w:r w:rsidRPr="009178B4">
              <w:rPr>
                <w:b/>
                <w:bCs/>
                <w:sz w:val="20"/>
                <w:szCs w:val="20"/>
              </w:rPr>
              <w:t>valuation Applicable :</w:t>
            </w:r>
          </w:p>
        </w:tc>
        <w:tc>
          <w:tcPr>
            <w:tcW w:w="3772" w:type="dxa"/>
            <w:gridSpan w:val="2"/>
          </w:tcPr>
          <w:p w14:paraId="64B9BBDF"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5618EEA" w14:textId="44694E9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2C390C" w:rsidRPr="009178B4" w14:paraId="6AEE0096" w14:textId="77777777" w:rsidTr="002B654F">
        <w:tc>
          <w:tcPr>
            <w:tcW w:w="3085" w:type="dxa"/>
          </w:tcPr>
          <w:p w14:paraId="1B244678"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59B036B2" w14:textId="459FE997" w:rsidR="002C390C" w:rsidRPr="009178B4" w:rsidRDefault="002C390C" w:rsidP="002C390C">
            <w:pPr>
              <w:pStyle w:val="Default"/>
              <w:snapToGrid w:val="0"/>
              <w:spacing w:before="120" w:after="120"/>
              <w:jc w:val="center"/>
              <w:rPr>
                <w:b/>
                <w:bCs/>
                <w:sz w:val="20"/>
                <w:szCs w:val="20"/>
              </w:rPr>
            </w:pPr>
            <w:r w:rsidRPr="00997A4C">
              <w:rPr>
                <w:b/>
                <w:bCs/>
                <w:sz w:val="20"/>
                <w:szCs w:val="20"/>
              </w:rPr>
              <w:t>Body/Torso/Head</w:t>
            </w:r>
          </w:p>
        </w:tc>
        <w:tc>
          <w:tcPr>
            <w:tcW w:w="1886" w:type="dxa"/>
          </w:tcPr>
          <w:p w14:paraId="582F20FB" w14:textId="7E897503" w:rsidR="002C390C" w:rsidRPr="009178B4" w:rsidRDefault="002C390C" w:rsidP="002C390C">
            <w:pPr>
              <w:pStyle w:val="Default"/>
              <w:snapToGrid w:val="0"/>
              <w:spacing w:before="120" w:after="120"/>
              <w:jc w:val="center"/>
              <w:rPr>
                <w:b/>
                <w:bCs/>
                <w:sz w:val="20"/>
                <w:szCs w:val="20"/>
              </w:rPr>
            </w:pPr>
            <w:r w:rsidRPr="00997A4C">
              <w:rPr>
                <w:b/>
                <w:bCs/>
                <w:sz w:val="20"/>
                <w:szCs w:val="20"/>
              </w:rPr>
              <w:t>Hand/Foot</w:t>
            </w:r>
          </w:p>
        </w:tc>
        <w:tc>
          <w:tcPr>
            <w:tcW w:w="1886" w:type="dxa"/>
          </w:tcPr>
          <w:p w14:paraId="2311209E" w14:textId="6358C55E" w:rsidR="002C390C" w:rsidRPr="009178B4" w:rsidRDefault="002C390C" w:rsidP="002C390C">
            <w:pPr>
              <w:pStyle w:val="Default"/>
              <w:snapToGrid w:val="0"/>
              <w:spacing w:before="120" w:after="120"/>
              <w:jc w:val="center"/>
              <w:rPr>
                <w:b/>
                <w:bCs/>
                <w:sz w:val="20"/>
                <w:szCs w:val="20"/>
              </w:rPr>
            </w:pPr>
            <w:r w:rsidRPr="00997A4C">
              <w:rPr>
                <w:b/>
                <w:bCs/>
                <w:sz w:val="20"/>
                <w:szCs w:val="20"/>
              </w:rPr>
              <w:t>Arm</w:t>
            </w:r>
          </w:p>
        </w:tc>
        <w:tc>
          <w:tcPr>
            <w:tcW w:w="1886" w:type="dxa"/>
          </w:tcPr>
          <w:p w14:paraId="631D024C" w14:textId="407EBDF5" w:rsidR="002C390C" w:rsidRPr="009178B4" w:rsidRDefault="002C390C" w:rsidP="002C390C">
            <w:pPr>
              <w:pStyle w:val="Default"/>
              <w:snapToGrid w:val="0"/>
              <w:spacing w:before="120" w:after="120"/>
              <w:jc w:val="center"/>
              <w:rPr>
                <w:b/>
                <w:bCs/>
                <w:sz w:val="20"/>
                <w:szCs w:val="20"/>
              </w:rPr>
            </w:pPr>
            <w:r>
              <w:rPr>
                <w:b/>
                <w:bCs/>
                <w:sz w:val="20"/>
                <w:szCs w:val="20"/>
              </w:rPr>
              <w:t>Leg</w:t>
            </w:r>
          </w:p>
        </w:tc>
      </w:tr>
      <w:tr w:rsidR="002C390C" w:rsidRPr="009178B4" w14:paraId="7FC431D6" w14:textId="77777777" w:rsidTr="002B654F">
        <w:tc>
          <w:tcPr>
            <w:tcW w:w="3085" w:type="dxa"/>
            <w:vAlign w:val="center"/>
          </w:tcPr>
          <w:p w14:paraId="347BF37C" w14:textId="227E6FDA"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Limits Used</w:t>
            </w:r>
            <w:r>
              <w:rPr>
                <w:b/>
                <w:bCs/>
                <w:sz w:val="20"/>
                <w:szCs w:val="20"/>
              </w:rPr>
              <w:t xml:space="preserve"> </w:t>
            </w:r>
            <w:r w:rsidRPr="009178B4">
              <w:rPr>
                <w:b/>
                <w:bCs/>
                <w:sz w:val="20"/>
                <w:szCs w:val="20"/>
              </w:rPr>
              <w:t xml:space="preserve">:  </w:t>
            </w:r>
          </w:p>
        </w:tc>
        <w:tc>
          <w:tcPr>
            <w:tcW w:w="1886" w:type="dxa"/>
          </w:tcPr>
          <w:p w14:paraId="1238A960"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2C68CBC"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3611DF5D"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6B2CF2B"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4C2A366"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A0366C7"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1F8AE1B2"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E0137BE"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2C390C" w:rsidRPr="009178B4" w14:paraId="3A734F21" w14:textId="77777777" w:rsidTr="00997A4C">
        <w:tc>
          <w:tcPr>
            <w:tcW w:w="3085" w:type="dxa"/>
          </w:tcPr>
          <w:p w14:paraId="1197994C" w14:textId="00C26DCB" w:rsidR="002C390C" w:rsidRPr="00997A4C" w:rsidRDefault="002C390C" w:rsidP="002C390C">
            <w:pPr>
              <w:pStyle w:val="Default"/>
              <w:spacing w:before="120" w:after="120"/>
              <w:ind w:right="113"/>
              <w:jc w:val="right"/>
              <w:rPr>
                <w:b/>
                <w:bCs/>
                <w:sz w:val="20"/>
                <w:szCs w:val="20"/>
              </w:rPr>
            </w:pPr>
            <w:r w:rsidRPr="00997A4C">
              <w:rPr>
                <w:b/>
                <w:bCs/>
                <w:sz w:val="20"/>
                <w:szCs w:val="20"/>
              </w:rPr>
              <w:t>Compliance Distance</w:t>
            </w:r>
            <w:r>
              <w:rPr>
                <w:b/>
                <w:bCs/>
                <w:sz w:val="20"/>
                <w:szCs w:val="20"/>
              </w:rPr>
              <w:t xml:space="preserve"> :</w:t>
            </w:r>
          </w:p>
        </w:tc>
        <w:tc>
          <w:tcPr>
            <w:tcW w:w="1886" w:type="dxa"/>
            <w:vAlign w:val="center"/>
          </w:tcPr>
          <w:p w14:paraId="7FE0C3FC" w14:textId="5BD06764"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6CCB9068" w14:textId="65F28E80"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86FDB58" w14:textId="4AD4B781"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63E98A8" w14:textId="13777CCC"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2C390C" w:rsidRPr="009178B4" w14:paraId="64C2790F" w14:textId="77777777" w:rsidTr="00997A4C">
        <w:tc>
          <w:tcPr>
            <w:tcW w:w="3085" w:type="dxa"/>
          </w:tcPr>
          <w:p w14:paraId="24B8D954" w14:textId="43634875" w:rsidR="002C390C" w:rsidRPr="009178B4" w:rsidRDefault="002C390C" w:rsidP="002C390C">
            <w:pPr>
              <w:pStyle w:val="Default"/>
              <w:spacing w:before="120" w:after="120"/>
              <w:ind w:right="113"/>
              <w:jc w:val="right"/>
              <w:rPr>
                <w:sz w:val="20"/>
                <w:szCs w:val="20"/>
              </w:rPr>
            </w:pPr>
            <w:r w:rsidRPr="00997A4C">
              <w:rPr>
                <w:b/>
                <w:bCs/>
                <w:sz w:val="20"/>
                <w:szCs w:val="20"/>
              </w:rPr>
              <w:t xml:space="preserve">Electric FS </w:t>
            </w:r>
            <w:r>
              <w:rPr>
                <w:b/>
                <w:bCs/>
                <w:sz w:val="20"/>
                <w:szCs w:val="20"/>
              </w:rPr>
              <w:t>:</w:t>
            </w:r>
          </w:p>
        </w:tc>
        <w:tc>
          <w:tcPr>
            <w:tcW w:w="1886" w:type="dxa"/>
            <w:vAlign w:val="center"/>
          </w:tcPr>
          <w:p w14:paraId="62762549" w14:textId="370502F8"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69813D14" w14:textId="2E150C09"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E11271F" w14:textId="33796186"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3169799" w14:textId="3C19843C"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r>
      <w:tr w:rsidR="002C390C" w:rsidRPr="009178B4" w14:paraId="342A4F88" w14:textId="77777777" w:rsidTr="00997A4C">
        <w:tc>
          <w:tcPr>
            <w:tcW w:w="3085" w:type="dxa"/>
          </w:tcPr>
          <w:p w14:paraId="13AB224C" w14:textId="0331C178" w:rsidR="002C390C" w:rsidRPr="00997A4C" w:rsidRDefault="002C390C" w:rsidP="002C390C">
            <w:pPr>
              <w:pStyle w:val="Default"/>
              <w:spacing w:before="120" w:after="120"/>
              <w:ind w:right="113"/>
              <w:jc w:val="right"/>
              <w:rPr>
                <w:b/>
                <w:bCs/>
                <w:sz w:val="20"/>
                <w:szCs w:val="20"/>
              </w:rPr>
            </w:pPr>
            <w:r w:rsidRPr="00997A4C">
              <w:rPr>
                <w:b/>
                <w:bCs/>
                <w:sz w:val="20"/>
                <w:szCs w:val="20"/>
              </w:rPr>
              <w:t>Int. Elect FS Basic Restrictio</w:t>
            </w:r>
            <w:r>
              <w:rPr>
                <w:b/>
                <w:bCs/>
                <w:sz w:val="20"/>
                <w:szCs w:val="20"/>
              </w:rPr>
              <w:t xml:space="preserve">n </w:t>
            </w:r>
            <w:r w:rsidRPr="009178B4">
              <w:rPr>
                <w:b/>
                <w:bCs/>
                <w:sz w:val="20"/>
                <w:szCs w:val="20"/>
              </w:rPr>
              <w:t>:</w:t>
            </w:r>
          </w:p>
        </w:tc>
        <w:tc>
          <w:tcPr>
            <w:tcW w:w="1886" w:type="dxa"/>
            <w:vAlign w:val="center"/>
          </w:tcPr>
          <w:p w14:paraId="274F7C07" w14:textId="2507A615"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shd w:val="clear" w:color="auto" w:fill="D9D9D9" w:themeFill="background1" w:themeFillShade="D9"/>
            <w:vAlign w:val="center"/>
          </w:tcPr>
          <w:p w14:paraId="2F55D7C9"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0B43F930"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49BB5EA2" w14:textId="77777777" w:rsidR="002C390C" w:rsidRPr="00997A4C" w:rsidRDefault="002C390C" w:rsidP="002C390C">
            <w:pPr>
              <w:pStyle w:val="Default"/>
              <w:spacing w:before="120" w:after="120"/>
              <w:jc w:val="center"/>
              <w:rPr>
                <w:sz w:val="20"/>
                <w:szCs w:val="20"/>
                <w:highlight w:val="lightGray"/>
              </w:rPr>
            </w:pPr>
          </w:p>
        </w:tc>
      </w:tr>
      <w:tr w:rsidR="002C390C" w:rsidRPr="009178B4" w14:paraId="1EEC31A1" w14:textId="77777777" w:rsidTr="002B654F">
        <w:tc>
          <w:tcPr>
            <w:tcW w:w="3085" w:type="dxa"/>
          </w:tcPr>
          <w:p w14:paraId="5639F6B6" w14:textId="15353134" w:rsidR="002C390C" w:rsidRPr="009178B4" w:rsidRDefault="002C390C" w:rsidP="002C390C">
            <w:pPr>
              <w:pStyle w:val="Default"/>
              <w:spacing w:before="120" w:after="120"/>
              <w:ind w:right="113"/>
              <w:jc w:val="right"/>
              <w:rPr>
                <w:b/>
                <w:bCs/>
                <w:sz w:val="20"/>
                <w:szCs w:val="20"/>
              </w:rPr>
            </w:pPr>
            <w:r w:rsidRPr="00997A4C">
              <w:rPr>
                <w:b/>
                <w:bCs/>
                <w:sz w:val="20"/>
                <w:szCs w:val="20"/>
              </w:rPr>
              <w:t>Magnetic FS</w:t>
            </w:r>
            <w:r>
              <w:rPr>
                <w:b/>
                <w:bCs/>
                <w:sz w:val="20"/>
                <w:szCs w:val="20"/>
              </w:rPr>
              <w:t xml:space="preserve"> :</w:t>
            </w:r>
          </w:p>
        </w:tc>
        <w:tc>
          <w:tcPr>
            <w:tcW w:w="1886" w:type="dxa"/>
            <w:vAlign w:val="center"/>
          </w:tcPr>
          <w:p w14:paraId="08BA89F3" w14:textId="11BF642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rFonts w:ascii="Arial" w:hAnsi="Arial"/>
                <w:b/>
                <w:sz w:val="20"/>
                <w:szCs w:val="20"/>
                <w:u w:val="dotted"/>
              </w:rPr>
              <w:t xml:space="preserve"> (</w:t>
            </w:r>
            <w:r w:rsidRPr="00997A4C">
              <w:rPr>
                <w:b/>
                <w:bCs/>
                <w:sz w:val="20"/>
                <w:szCs w:val="20"/>
              </w:rPr>
              <w:t>A/m</w:t>
            </w:r>
            <w:r>
              <w:rPr>
                <w:rFonts w:ascii="Arial" w:hAnsi="Arial"/>
                <w:b/>
                <w:sz w:val="20"/>
                <w:szCs w:val="20"/>
                <w:u w:val="dotted"/>
              </w:rPr>
              <w:t>)</w:t>
            </w:r>
          </w:p>
        </w:tc>
        <w:tc>
          <w:tcPr>
            <w:tcW w:w="1886" w:type="dxa"/>
            <w:vAlign w:val="center"/>
          </w:tcPr>
          <w:p w14:paraId="774ADCFB" w14:textId="68AF3EF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0E0C81BF" w14:textId="260FE2F3"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10DA39E8" w14:textId="4A824DDB"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r>
    </w:tbl>
    <w:p w14:paraId="4E380AFD" w14:textId="6EA20034" w:rsidR="002C390C" w:rsidRDefault="002C390C">
      <w:pPr>
        <w:pStyle w:val="Default"/>
      </w:pPr>
    </w:p>
    <w:p w14:paraId="56A40D60" w14:textId="77777777" w:rsidR="00AD48CF" w:rsidRDefault="002C390C">
      <w:pPr>
        <w:pStyle w:val="Default"/>
      </w:pPr>
      <w:r>
        <w:br w:type="page"/>
      </w:r>
    </w:p>
    <w:p w14:paraId="1936B5BD" w14:textId="2DF07579" w:rsidR="00873EC7" w:rsidRPr="009178B4" w:rsidRDefault="00664EDC" w:rsidP="00664EDC">
      <w:pPr>
        <w:pStyle w:val="Default"/>
        <w:snapToGrid w:val="0"/>
        <w:spacing w:before="120" w:after="20"/>
        <w:ind w:left="360"/>
        <w:rPr>
          <w:sz w:val="20"/>
          <w:szCs w:val="20"/>
        </w:rPr>
      </w:pPr>
      <w:r>
        <w:rPr>
          <w:b/>
          <w:bCs/>
          <w:sz w:val="20"/>
          <w:szCs w:val="20"/>
        </w:rPr>
        <w:t>(e)</w:t>
      </w:r>
      <w:r w:rsidR="00873EC7" w:rsidRPr="00997A4C">
        <w:rPr>
          <w:b/>
          <w:bCs/>
          <w:sz w:val="20"/>
          <w:szCs w:val="20"/>
        </w:rPr>
        <w:t> </w:t>
      </w:r>
      <w:r w:rsidR="00873EC7">
        <w:rPr>
          <w:b/>
          <w:bCs/>
          <w:sz w:val="20"/>
          <w:szCs w:val="20"/>
        </w:rPr>
        <w:t>F</w:t>
      </w:r>
      <w:r w:rsidR="00873EC7" w:rsidRPr="00873EC7">
        <w:rPr>
          <w:b/>
          <w:bCs/>
          <w:sz w:val="20"/>
          <w:szCs w:val="20"/>
        </w:rPr>
        <w:t xml:space="preserve">ield </w:t>
      </w:r>
      <w:r w:rsidR="00873EC7">
        <w:rPr>
          <w:b/>
          <w:bCs/>
          <w:sz w:val="20"/>
          <w:szCs w:val="20"/>
        </w:rPr>
        <w:t>R</w:t>
      </w:r>
      <w:r w:rsidR="00873EC7" w:rsidRPr="00873EC7">
        <w:rPr>
          <w:b/>
          <w:bCs/>
          <w:sz w:val="20"/>
          <w:szCs w:val="20"/>
        </w:rPr>
        <w:t xml:space="preserve">eference </w:t>
      </w:r>
      <w:r w:rsidR="00873EC7">
        <w:rPr>
          <w:b/>
          <w:bCs/>
          <w:sz w:val="20"/>
          <w:szCs w:val="20"/>
        </w:rPr>
        <w:t>L</w:t>
      </w:r>
      <w:r w:rsidR="00873EC7" w:rsidRPr="00873EC7">
        <w:rPr>
          <w:b/>
          <w:bCs/>
          <w:sz w:val="20"/>
          <w:szCs w:val="20"/>
        </w:rPr>
        <w:t>evel</w:t>
      </w:r>
    </w:p>
    <w:tbl>
      <w:tblPr>
        <w:tblStyle w:val="TableGrid"/>
        <w:tblW w:w="10598" w:type="dxa"/>
        <w:tblLook w:val="04A0" w:firstRow="1" w:lastRow="0" w:firstColumn="1" w:lastColumn="0" w:noHBand="0" w:noVBand="1"/>
      </w:tblPr>
      <w:tblGrid>
        <w:gridCol w:w="2540"/>
        <w:gridCol w:w="2540"/>
        <w:gridCol w:w="2541"/>
        <w:gridCol w:w="2977"/>
      </w:tblGrid>
      <w:tr w:rsidR="00186768" w:rsidRPr="009178B4" w14:paraId="15AD612F" w14:textId="77777777" w:rsidTr="00094CDF">
        <w:tc>
          <w:tcPr>
            <w:tcW w:w="2540" w:type="dxa"/>
          </w:tcPr>
          <w:p w14:paraId="62E6E09C" w14:textId="77777777" w:rsidR="00186768" w:rsidRPr="009178B4" w:rsidRDefault="00186768" w:rsidP="002B654F">
            <w:pPr>
              <w:pStyle w:val="Default"/>
              <w:snapToGrid w:val="0"/>
              <w:spacing w:before="120" w:after="120"/>
              <w:ind w:right="113"/>
              <w:jc w:val="right"/>
              <w:rPr>
                <w:b/>
                <w:bCs/>
                <w:sz w:val="20"/>
                <w:szCs w:val="20"/>
              </w:rPr>
            </w:pPr>
            <w:r w:rsidRPr="009178B4">
              <w:rPr>
                <w:b/>
                <w:bCs/>
                <w:sz w:val="20"/>
                <w:szCs w:val="20"/>
              </w:rPr>
              <w:t>Test Lab :</w:t>
            </w:r>
          </w:p>
        </w:tc>
        <w:tc>
          <w:tcPr>
            <w:tcW w:w="8058" w:type="dxa"/>
            <w:gridSpan w:val="3"/>
          </w:tcPr>
          <w:p w14:paraId="4E43AF6A" w14:textId="5805B7BB" w:rsidR="00186768" w:rsidRPr="009178B4" w:rsidRDefault="00186768"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r>
      <w:tr w:rsidR="00AB600B" w:rsidRPr="009178B4" w14:paraId="2CBFBCB3" w14:textId="77777777" w:rsidTr="00186768">
        <w:tc>
          <w:tcPr>
            <w:tcW w:w="2540" w:type="dxa"/>
            <w:vAlign w:val="center"/>
          </w:tcPr>
          <w:p w14:paraId="3775FC3A" w14:textId="31F51298" w:rsidR="00AB600B" w:rsidRPr="009178B4" w:rsidRDefault="00AB600B" w:rsidP="00AB600B">
            <w:pPr>
              <w:pStyle w:val="Default"/>
              <w:snapToGrid w:val="0"/>
              <w:spacing w:before="120" w:after="120"/>
              <w:jc w:val="center"/>
              <w:rPr>
                <w:b/>
                <w:bCs/>
                <w:sz w:val="20"/>
                <w:szCs w:val="20"/>
              </w:rPr>
            </w:pPr>
            <w:r>
              <w:rPr>
                <w:b/>
                <w:bCs/>
                <w:sz w:val="20"/>
                <w:szCs w:val="20"/>
              </w:rPr>
              <w:t>FRL E</w:t>
            </w:r>
            <w:r w:rsidRPr="009178B4">
              <w:rPr>
                <w:b/>
                <w:bCs/>
                <w:sz w:val="20"/>
                <w:szCs w:val="20"/>
              </w:rPr>
              <w:t>valuation Applicable</w:t>
            </w:r>
          </w:p>
        </w:tc>
        <w:tc>
          <w:tcPr>
            <w:tcW w:w="2540" w:type="dxa"/>
            <w:vAlign w:val="center"/>
          </w:tcPr>
          <w:p w14:paraId="445A00BB" w14:textId="21D721FE" w:rsidR="00AB600B" w:rsidRPr="009178B4" w:rsidRDefault="00AB600B" w:rsidP="00AB600B">
            <w:pPr>
              <w:pStyle w:val="Default"/>
              <w:snapToGrid w:val="0"/>
              <w:spacing w:before="120" w:after="120"/>
              <w:jc w:val="center"/>
              <w:rPr>
                <w:b/>
                <w:bCs/>
                <w:sz w:val="20"/>
                <w:szCs w:val="20"/>
              </w:rPr>
            </w:pPr>
            <w:r w:rsidRPr="009178B4">
              <w:rPr>
                <w:b/>
                <w:bCs/>
                <w:sz w:val="20"/>
                <w:szCs w:val="20"/>
              </w:rPr>
              <w:t>Exposure Limits Used</w:t>
            </w:r>
            <w:r>
              <w:rPr>
                <w:b/>
                <w:bCs/>
                <w:sz w:val="20"/>
                <w:szCs w:val="20"/>
              </w:rPr>
              <w:t xml:space="preserve"> </w:t>
            </w:r>
            <w:r w:rsidRPr="009178B4">
              <w:rPr>
                <w:b/>
                <w:bCs/>
                <w:sz w:val="20"/>
                <w:szCs w:val="20"/>
              </w:rPr>
              <w:t>:</w:t>
            </w:r>
          </w:p>
        </w:tc>
        <w:tc>
          <w:tcPr>
            <w:tcW w:w="2541" w:type="dxa"/>
            <w:vAlign w:val="center"/>
          </w:tcPr>
          <w:p w14:paraId="4BDAE099" w14:textId="325A1C9F" w:rsidR="00AB600B" w:rsidRPr="009178B4" w:rsidRDefault="00AB600B" w:rsidP="00AB600B">
            <w:pPr>
              <w:pStyle w:val="Default"/>
              <w:snapToGrid w:val="0"/>
              <w:spacing w:before="120" w:after="120"/>
              <w:jc w:val="center"/>
              <w:rPr>
                <w:b/>
                <w:bCs/>
                <w:sz w:val="20"/>
                <w:szCs w:val="20"/>
              </w:rPr>
            </w:pPr>
            <w:r w:rsidRPr="00664EDC">
              <w:rPr>
                <w:b/>
                <w:bCs/>
                <w:sz w:val="20"/>
                <w:szCs w:val="20"/>
              </w:rPr>
              <w:t>Measurement distance</w:t>
            </w:r>
          </w:p>
        </w:tc>
        <w:tc>
          <w:tcPr>
            <w:tcW w:w="2977" w:type="dxa"/>
            <w:vAlign w:val="center"/>
          </w:tcPr>
          <w:p w14:paraId="56ADC59A" w14:textId="5D17DD0A" w:rsidR="00AB600B" w:rsidRDefault="00AB600B" w:rsidP="00AB600B">
            <w:pPr>
              <w:pStyle w:val="Default"/>
              <w:snapToGrid w:val="0"/>
              <w:spacing w:before="120"/>
              <w:jc w:val="center"/>
              <w:rPr>
                <w:b/>
                <w:bCs/>
                <w:sz w:val="20"/>
                <w:szCs w:val="20"/>
              </w:rPr>
            </w:pPr>
            <w:r w:rsidRPr="00AB600B">
              <w:rPr>
                <w:b/>
                <w:bCs/>
                <w:sz w:val="20"/>
                <w:szCs w:val="20"/>
              </w:rPr>
              <w:t>RF Field Strength</w:t>
            </w:r>
            <w:r>
              <w:rPr>
                <w:b/>
                <w:bCs/>
                <w:sz w:val="20"/>
                <w:szCs w:val="20"/>
              </w:rPr>
              <w:t xml:space="preserve"> or</w:t>
            </w:r>
          </w:p>
          <w:p w14:paraId="26E71F2E" w14:textId="546899DD" w:rsidR="00AB600B" w:rsidRPr="009178B4" w:rsidRDefault="00AB600B" w:rsidP="00AB600B">
            <w:pPr>
              <w:pStyle w:val="Default"/>
              <w:snapToGrid w:val="0"/>
              <w:spacing w:after="120"/>
              <w:jc w:val="center"/>
              <w:rPr>
                <w:b/>
                <w:bCs/>
                <w:sz w:val="20"/>
                <w:szCs w:val="20"/>
              </w:rPr>
            </w:pPr>
            <w:r>
              <w:rPr>
                <w:b/>
                <w:bCs/>
                <w:sz w:val="20"/>
                <w:szCs w:val="20"/>
              </w:rPr>
              <w:t>P</w:t>
            </w:r>
            <w:r w:rsidRPr="00664EDC">
              <w:rPr>
                <w:b/>
                <w:bCs/>
                <w:sz w:val="20"/>
                <w:szCs w:val="20"/>
              </w:rPr>
              <w:t>ower Density</w:t>
            </w:r>
            <w:r>
              <w:rPr>
                <w:b/>
                <w:bCs/>
                <w:sz w:val="20"/>
                <w:szCs w:val="20"/>
              </w:rPr>
              <w:t>:</w:t>
            </w:r>
          </w:p>
        </w:tc>
      </w:tr>
      <w:tr w:rsidR="00AB600B" w:rsidRPr="009178B4" w14:paraId="7FD0300E" w14:textId="77777777" w:rsidTr="00186768">
        <w:tc>
          <w:tcPr>
            <w:tcW w:w="2540" w:type="dxa"/>
            <w:vAlign w:val="center"/>
          </w:tcPr>
          <w:p w14:paraId="34AD3B56" w14:textId="77777777" w:rsidR="00AB600B" w:rsidRPr="00AD48CF" w:rsidRDefault="00AB600B" w:rsidP="00AB600B">
            <w:pPr>
              <w:pStyle w:val="Default"/>
              <w:snapToGrid w:val="0"/>
              <w:spacing w:before="120" w:after="20"/>
              <w:ind w:left="51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2B6EA68" w14:textId="74CA34B2" w:rsidR="00AB600B" w:rsidRPr="009178B4" w:rsidRDefault="00AB600B" w:rsidP="00AB600B">
            <w:pPr>
              <w:pStyle w:val="Default"/>
              <w:snapToGrid w:val="0"/>
              <w:spacing w:before="20" w:after="120"/>
              <w:ind w:left="510"/>
              <w:rPr>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000000">
              <w:rPr>
                <w:rFonts w:ascii="Arial" w:hAnsi="Arial"/>
                <w:b/>
                <w:iCs/>
                <w:sz w:val="20"/>
                <w:szCs w:val="20"/>
              </w:rPr>
            </w:r>
            <w:r w:rsidR="00000000">
              <w:rPr>
                <w:rFonts w:ascii="Arial" w:hAnsi="Arial"/>
                <w:b/>
                <w:iCs/>
                <w:sz w:val="20"/>
                <w:szCs w:val="20"/>
              </w:rPr>
              <w:fldChar w:fldCharType="separate"/>
            </w:r>
            <w:r w:rsidRPr="00AD48CF">
              <w:rPr>
                <w:rFonts w:ascii="Arial" w:hAnsi="Arial"/>
                <w:b/>
                <w:iCs/>
                <w:sz w:val="20"/>
                <w:szCs w:val="20"/>
              </w:rPr>
              <w:fldChar w:fldCharType="end"/>
            </w:r>
            <w:r>
              <w:rPr>
                <w:b/>
                <w:bCs/>
                <w:iCs/>
                <w:sz w:val="20"/>
                <w:szCs w:val="20"/>
              </w:rPr>
              <w:t>Calculated</w:t>
            </w:r>
          </w:p>
        </w:tc>
        <w:tc>
          <w:tcPr>
            <w:tcW w:w="2540" w:type="dxa"/>
          </w:tcPr>
          <w:p w14:paraId="000E3037" w14:textId="77777777" w:rsidR="00AB600B" w:rsidRDefault="00AB600B" w:rsidP="00AB600B">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DC60448" w14:textId="3B5C5000" w:rsidR="00AB600B" w:rsidRPr="00AD48CF" w:rsidRDefault="00AB600B" w:rsidP="00AB600B">
            <w:pPr>
              <w:pStyle w:val="Default"/>
              <w:snapToGrid w:val="0"/>
              <w:spacing w:before="20" w:after="120"/>
              <w:rPr>
                <w:b/>
                <w:bCs/>
                <w:i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000000">
              <w:rPr>
                <w:rFonts w:ascii="Arial" w:hAnsi="Arial"/>
                <w:b/>
                <w:i/>
                <w:sz w:val="20"/>
                <w:szCs w:val="20"/>
              </w:rPr>
            </w:r>
            <w:r w:rsidR="00000000">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541" w:type="dxa"/>
            <w:vAlign w:val="center"/>
          </w:tcPr>
          <w:p w14:paraId="21546FBA" w14:textId="0F00A9E3" w:rsidR="00AB600B" w:rsidRPr="00186768" w:rsidRDefault="00186768" w:rsidP="00186768">
            <w:pPr>
              <w:pStyle w:val="Default"/>
              <w:snapToGrid w:val="0"/>
              <w:ind w:right="90"/>
              <w:jc w:val="center"/>
              <w:rPr>
                <w:b/>
                <w:bCs/>
                <w:iCs/>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b/>
                <w:bCs/>
                <w:iCs/>
                <w:sz w:val="20"/>
                <w:szCs w:val="20"/>
              </w:rPr>
              <w:t xml:space="preserve">   (m)</w:t>
            </w:r>
          </w:p>
        </w:tc>
        <w:tc>
          <w:tcPr>
            <w:tcW w:w="2977" w:type="dxa"/>
            <w:vAlign w:val="center"/>
          </w:tcPr>
          <w:p w14:paraId="5F9AA3CF" w14:textId="77777777" w:rsidR="00186768" w:rsidRPr="00186768" w:rsidRDefault="00186768" w:rsidP="00186768">
            <w:pPr>
              <w:pStyle w:val="Default"/>
              <w:snapToGrid w:val="0"/>
              <w:ind w:right="90"/>
              <w:rPr>
                <w:rFonts w:ascii="Arial" w:hAnsi="Arial"/>
                <w:b/>
                <w:sz w:val="20"/>
                <w:szCs w:val="20"/>
                <w:u w:val="dotted"/>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p w14:paraId="529C97DB" w14:textId="5D459707" w:rsidR="00AB600B" w:rsidRPr="00186768" w:rsidRDefault="00186768" w:rsidP="00186768">
            <w:pPr>
              <w:pStyle w:val="Default"/>
              <w:snapToGrid w:val="0"/>
              <w:ind w:right="90"/>
              <w:jc w:val="right"/>
              <w:rPr>
                <w:b/>
                <w:bCs/>
                <w:iCs/>
                <w:sz w:val="20"/>
                <w:szCs w:val="20"/>
              </w:rPr>
            </w:pP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000000">
              <w:rPr>
                <w:rFonts w:ascii="Arial" w:hAnsi="Arial"/>
                <w:b/>
                <w:sz w:val="20"/>
                <w:szCs w:val="20"/>
              </w:rPr>
            </w:r>
            <w:r w:rsidR="00000000">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V/m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000000">
              <w:rPr>
                <w:rFonts w:ascii="Arial" w:hAnsi="Arial"/>
                <w:b/>
                <w:sz w:val="20"/>
                <w:szCs w:val="20"/>
              </w:rPr>
            </w:r>
            <w:r w:rsidR="00000000">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A/m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000000">
              <w:rPr>
                <w:rFonts w:ascii="Arial" w:hAnsi="Arial"/>
                <w:b/>
                <w:sz w:val="20"/>
                <w:szCs w:val="20"/>
              </w:rPr>
            </w:r>
            <w:r w:rsidR="00000000">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W/m</w:t>
            </w:r>
            <w:r w:rsidRPr="00186768">
              <w:rPr>
                <w:b/>
                <w:bCs/>
                <w:position w:val="10"/>
                <w:sz w:val="20"/>
                <w:szCs w:val="20"/>
                <w:vertAlign w:val="superscript"/>
              </w:rPr>
              <w:t xml:space="preserve">2 </w:t>
            </w:r>
          </w:p>
        </w:tc>
      </w:tr>
    </w:tbl>
    <w:p w14:paraId="2AC02ED3" w14:textId="77777777" w:rsidR="0093331F" w:rsidRDefault="0093331F">
      <w:pPr>
        <w:pStyle w:val="Default"/>
      </w:pPr>
    </w:p>
    <w:p w14:paraId="5E3D1059" w14:textId="77777777" w:rsidR="0093331F" w:rsidRDefault="0093331F">
      <w:pPr>
        <w:pStyle w:val="Default"/>
      </w:pPr>
    </w:p>
    <w:p w14:paraId="200597C5" w14:textId="0E7861E2" w:rsidR="00FE5B35" w:rsidRDefault="00AD4984" w:rsidP="00AD4984">
      <w:pPr>
        <w:pStyle w:val="Heading6"/>
        <w:jc w:val="left"/>
      </w:pPr>
      <w:r>
        <w:rPr>
          <w:b w:val="0"/>
          <w:i/>
        </w:rPr>
        <w:fldChar w:fldCharType="begin">
          <w:ffData>
            <w:name w:val="Check15"/>
            <w:enabled/>
            <w:calcOnExit w:val="0"/>
            <w:checkBox>
              <w:size w:val="18"/>
              <w:default w:val="0"/>
            </w:checkBox>
          </w:ffData>
        </w:fldChar>
      </w:r>
      <w:r>
        <w:rPr>
          <w:b w:val="0"/>
          <w:i/>
        </w:rPr>
        <w:instrText xml:space="preserve"> FORMCHECKBOX </w:instrText>
      </w:r>
      <w:r w:rsidR="00000000">
        <w:rPr>
          <w:b w:val="0"/>
          <w:i/>
        </w:rPr>
      </w:r>
      <w:r w:rsidR="00000000">
        <w:rPr>
          <w:b w:val="0"/>
          <w:i/>
        </w:rPr>
        <w:fldChar w:fldCharType="separate"/>
      </w:r>
      <w:r>
        <w:rPr>
          <w:b w:val="0"/>
          <w:i/>
        </w:rPr>
        <w:fldChar w:fldCharType="end"/>
      </w:r>
      <w:r>
        <w:rPr>
          <w:b w:val="0"/>
          <w:i/>
        </w:rPr>
        <w:t xml:space="preserve">  </w:t>
      </w:r>
      <w:r w:rsidR="00FE5B35">
        <w:t xml:space="preserve">Declaration of RF Exposure Compliance (Annex </w:t>
      </w:r>
      <w:r w:rsidR="00AB600B">
        <w:t>A</w:t>
      </w:r>
      <w:r w:rsidR="00FE5B35">
        <w:t xml:space="preserve"> of RSS-102)</w:t>
      </w:r>
    </w:p>
    <w:p w14:paraId="119C17CB" w14:textId="77777777" w:rsidR="00FE5B35" w:rsidRDefault="00FE5B35">
      <w:pPr>
        <w:pStyle w:val="Default"/>
      </w:pPr>
    </w:p>
    <w:p w14:paraId="2C497534" w14:textId="75696166" w:rsidR="00FE5B35" w:rsidRDefault="00FE5B35">
      <w:pPr>
        <w:pStyle w:val="Default"/>
        <w:ind w:left="284"/>
      </w:pPr>
      <w:r>
        <w:rPr>
          <w:b/>
          <w:bCs/>
        </w:rPr>
        <w:t xml:space="preserve">ATTESTATION: </w:t>
      </w:r>
      <w:r w:rsidR="008524CA" w:rsidRPr="008524CA">
        <w:t>I attest that, Annex A and the Technical Brief information was prepared by me and is correct; that the device evaluation was performed or supervised by me; that applicable measurement and evaluation methodologies have been followed; and that the device meets the SAR, APD and/or IPD limits of RSS-102.</w:t>
      </w:r>
    </w:p>
    <w:p w14:paraId="5F7A3C5D" w14:textId="77777777" w:rsidR="008524CA" w:rsidRDefault="008524CA" w:rsidP="008524CA">
      <w:pPr>
        <w:autoSpaceDE w:val="0"/>
        <w:autoSpaceDN w:val="0"/>
        <w:adjustRightInd w:val="0"/>
        <w:ind w:left="284"/>
        <w:jc w:val="center"/>
        <w:rPr>
          <w:b/>
          <w:iCs/>
          <w:sz w:val="18"/>
        </w:rPr>
      </w:pPr>
      <w:r>
        <w:rPr>
          <w:b/>
          <w:iCs/>
          <w:sz w:val="18"/>
        </w:rPr>
        <w:t>--------------------------------------------------------------------------------------------------------------------------------------------------------------------------</w:t>
      </w:r>
    </w:p>
    <w:p w14:paraId="677CFD76" w14:textId="77777777" w:rsidR="00FE5B35" w:rsidRDefault="00FE5B35">
      <w:pPr>
        <w:pStyle w:val="Default"/>
        <w:ind w:left="284"/>
        <w:rPr>
          <w:rFonts w:ascii="Arial" w:hAnsi="Arial"/>
          <w:b/>
          <w:i/>
          <w:sz w:val="18"/>
        </w:rPr>
      </w:pPr>
    </w:p>
    <w:p w14:paraId="41148962" w14:textId="77777777" w:rsidR="00494C08" w:rsidRDefault="00494C08">
      <w:pPr>
        <w:pStyle w:val="Default"/>
        <w:ind w:left="284"/>
        <w:rPr>
          <w:rFonts w:ascii="Arial" w:hAnsi="Arial"/>
          <w:b/>
          <w:i/>
          <w:sz w:val="18"/>
        </w:rPr>
      </w:pPr>
    </w:p>
    <w:p w14:paraId="4E0F8B91" w14:textId="77777777" w:rsidR="008524CA" w:rsidRDefault="008524CA">
      <w:pPr>
        <w:pStyle w:val="Default"/>
        <w:ind w:left="284"/>
        <w:rPr>
          <w:rFonts w:ascii="Arial" w:hAnsi="Arial"/>
          <w:b/>
          <w:i/>
          <w:sz w:val="18"/>
        </w:rPr>
      </w:pPr>
    </w:p>
    <w:p w14:paraId="1438E113" w14:textId="77777777" w:rsidR="008524CA" w:rsidRDefault="008524CA">
      <w:pPr>
        <w:pStyle w:val="Default"/>
        <w:ind w:left="284"/>
        <w:rPr>
          <w:rFonts w:ascii="Arial" w:hAnsi="Arial"/>
          <w:b/>
          <w:i/>
          <w:sz w:val="18"/>
        </w:rPr>
      </w:pPr>
    </w:p>
    <w:p w14:paraId="7B072EA6" w14:textId="77777777" w:rsidR="008524CA" w:rsidRDefault="008524CA">
      <w:pPr>
        <w:pStyle w:val="Default"/>
        <w:ind w:left="284"/>
        <w:rPr>
          <w:rFonts w:ascii="Arial" w:hAnsi="Arial"/>
          <w:b/>
          <w:i/>
          <w:sz w:val="18"/>
        </w:rPr>
      </w:pPr>
    </w:p>
    <w:p w14:paraId="5014BB74" w14:textId="77777777" w:rsidR="008524CA" w:rsidRDefault="008524CA">
      <w:pPr>
        <w:pStyle w:val="Default"/>
        <w:ind w:left="284"/>
        <w:rPr>
          <w:rFonts w:ascii="Arial" w:hAnsi="Arial"/>
          <w:b/>
          <w:i/>
          <w:sz w:val="18"/>
        </w:rPr>
      </w:pPr>
    </w:p>
    <w:p w14:paraId="4BE7558F" w14:textId="0279448F" w:rsidR="00FE5B35" w:rsidRDefault="00FE5B35">
      <w:pPr>
        <w:autoSpaceDE w:val="0"/>
        <w:autoSpaceDN w:val="0"/>
        <w:adjustRightInd w:val="0"/>
        <w:jc w:val="center"/>
        <w:rPr>
          <w:rFonts w:ascii="Times New Roman" w:hAnsi="Times New Roman"/>
          <w:u w:val="single"/>
        </w:rPr>
      </w:pPr>
      <w:r>
        <w:rPr>
          <w:b/>
          <w:bCs/>
          <w:u w:val="single"/>
        </w:rPr>
        <w:t xml:space="preserve">PART II </w:t>
      </w:r>
      <w:r>
        <w:rPr>
          <w:rFonts w:ascii="Times New Roman" w:hAnsi="Times New Roman"/>
          <w:b/>
          <w:bCs/>
          <w:sz w:val="26"/>
          <w:szCs w:val="26"/>
          <w:u w:val="single"/>
        </w:rPr>
        <w:t xml:space="preserve">(Annex </w:t>
      </w:r>
      <w:r w:rsidR="008524CA">
        <w:rPr>
          <w:rFonts w:ascii="Times New Roman" w:hAnsi="Times New Roman"/>
          <w:b/>
          <w:bCs/>
          <w:sz w:val="26"/>
          <w:szCs w:val="26"/>
          <w:u w:val="single"/>
        </w:rPr>
        <w:t>B</w:t>
      </w:r>
      <w:r>
        <w:rPr>
          <w:rFonts w:ascii="Times New Roman" w:hAnsi="Times New Roman"/>
          <w:b/>
          <w:bCs/>
          <w:sz w:val="26"/>
          <w:szCs w:val="26"/>
          <w:u w:val="single"/>
        </w:rPr>
        <w:t xml:space="preserve"> of RSS-102)</w:t>
      </w:r>
    </w:p>
    <w:p w14:paraId="5ACADC35" w14:textId="77777777" w:rsidR="00FE5B35" w:rsidRDefault="00FE5B35">
      <w:pPr>
        <w:pStyle w:val="Default"/>
        <w:ind w:left="284" w:hanging="284"/>
        <w:rPr>
          <w:b/>
          <w:bCs/>
        </w:rPr>
      </w:pPr>
    </w:p>
    <w:p w14:paraId="336ECF12" w14:textId="77777777" w:rsidR="00FE5B35" w:rsidRDefault="00AD4984" w:rsidP="00AD4984">
      <w:pPr>
        <w:autoSpaceDE w:val="0"/>
        <w:autoSpaceDN w:val="0"/>
        <w:adjustRightInd w:val="0"/>
        <w:rPr>
          <w:rFonts w:ascii="Times New Roman" w:hAnsi="Times New Roman"/>
          <w:b/>
          <w:bCs/>
          <w:sz w:val="26"/>
          <w:szCs w:val="26"/>
        </w:rPr>
      </w:pPr>
      <w:r>
        <w:rPr>
          <w:b/>
          <w:i/>
        </w:rPr>
        <w:fldChar w:fldCharType="begin">
          <w:ffData>
            <w:name w:val="Check15"/>
            <w:enabled/>
            <w:calcOnExit w:val="0"/>
            <w:checkBox>
              <w:size w:val="18"/>
              <w:default w:val="0"/>
            </w:checkBox>
          </w:ffData>
        </w:fldChar>
      </w:r>
      <w:r>
        <w:rPr>
          <w:b/>
          <w:i/>
        </w:rPr>
        <w:instrText xml:space="preserve"> FORMCHECKBOX </w:instrText>
      </w:r>
      <w:r w:rsidR="00000000">
        <w:rPr>
          <w:b/>
          <w:i/>
        </w:rPr>
      </w:r>
      <w:r w:rsidR="00000000">
        <w:rPr>
          <w:b/>
          <w:i/>
        </w:rPr>
        <w:fldChar w:fldCharType="separate"/>
      </w:r>
      <w:r>
        <w:rPr>
          <w:b/>
          <w:i/>
        </w:rPr>
        <w:fldChar w:fldCharType="end"/>
      </w:r>
      <w:r>
        <w:rPr>
          <w:b/>
          <w:i/>
        </w:rPr>
        <w:t xml:space="preserve">  </w:t>
      </w:r>
      <w:r w:rsidR="00FE5B35">
        <w:rPr>
          <w:rFonts w:ascii="Times New Roman" w:hAnsi="Times New Roman"/>
          <w:b/>
          <w:bCs/>
          <w:sz w:val="26"/>
          <w:szCs w:val="26"/>
        </w:rPr>
        <w:t xml:space="preserve">Declaration of RF Exposure Compliance for Exemption from Routine </w:t>
      </w:r>
    </w:p>
    <w:p w14:paraId="3D0ABC02" w14:textId="77777777" w:rsidR="00FE5B35" w:rsidRDefault="00FE5B35">
      <w:pPr>
        <w:autoSpaceDE w:val="0"/>
        <w:autoSpaceDN w:val="0"/>
        <w:adjustRightInd w:val="0"/>
        <w:jc w:val="center"/>
        <w:rPr>
          <w:rFonts w:ascii="Times New Roman" w:hAnsi="Times New Roman"/>
          <w:b/>
          <w:bCs/>
          <w:sz w:val="26"/>
          <w:szCs w:val="26"/>
        </w:rPr>
      </w:pPr>
      <w:r>
        <w:rPr>
          <w:rFonts w:ascii="Times New Roman" w:hAnsi="Times New Roman"/>
          <w:b/>
          <w:bCs/>
          <w:sz w:val="26"/>
          <w:szCs w:val="26"/>
        </w:rPr>
        <w:t xml:space="preserve">Evaluation Limits </w:t>
      </w:r>
    </w:p>
    <w:p w14:paraId="5FDB63BA" w14:textId="77777777" w:rsidR="00FE5B35" w:rsidRDefault="00FE5B35">
      <w:pPr>
        <w:pStyle w:val="Default"/>
        <w:ind w:left="284" w:hanging="284"/>
        <w:jc w:val="center"/>
        <w:rPr>
          <w:b/>
          <w:bCs/>
        </w:rPr>
      </w:pPr>
    </w:p>
    <w:p w14:paraId="62642BA8" w14:textId="1E02869F" w:rsidR="00FE5B35" w:rsidRDefault="00FE5B35" w:rsidP="008524CA">
      <w:pPr>
        <w:autoSpaceDE w:val="0"/>
        <w:autoSpaceDN w:val="0"/>
        <w:adjustRightInd w:val="0"/>
        <w:ind w:left="284"/>
        <w:rPr>
          <w:rFonts w:ascii="Times New Roman" w:hAnsi="Times New Roman"/>
          <w:sz w:val="24"/>
          <w:szCs w:val="24"/>
        </w:rPr>
      </w:pPr>
      <w:r>
        <w:rPr>
          <w:rFonts w:ascii="Times New Roman" w:hAnsi="Times New Roman"/>
          <w:b/>
          <w:bCs/>
          <w:sz w:val="24"/>
          <w:szCs w:val="24"/>
        </w:rPr>
        <w:t xml:space="preserve">ATTESTATION: </w:t>
      </w:r>
      <w:r w:rsidR="008524CA" w:rsidRPr="008524CA">
        <w:rPr>
          <w:rFonts w:ascii="Times New Roman" w:hAnsi="Times New Roman"/>
          <w:sz w:val="24"/>
          <w:szCs w:val="24"/>
        </w:rPr>
        <w:t>I attest that the radiocommunication apparatus meets the exemption from the routine evaluation limits in Section 6 of this standard; that the Technical Brief was prepared and the information contained therein is correct, that the device evaluation was performed or supervised by the undersigned, that applicable measurement methods and evaluation methodologies have been followed and that the device meets the SAR, NS, APD and/or FRL exposure limits of RSS-102.</w:t>
      </w:r>
    </w:p>
    <w:p w14:paraId="1920A231" w14:textId="77777777" w:rsidR="008524CA" w:rsidRDefault="008524CA" w:rsidP="008524CA">
      <w:pPr>
        <w:autoSpaceDE w:val="0"/>
        <w:autoSpaceDN w:val="0"/>
        <w:adjustRightInd w:val="0"/>
        <w:ind w:left="284"/>
        <w:rPr>
          <w:rFonts w:ascii="Times New Roman" w:hAnsi="Times New Roman"/>
          <w:sz w:val="24"/>
          <w:szCs w:val="24"/>
        </w:rPr>
      </w:pPr>
    </w:p>
    <w:p w14:paraId="72FA9A30" w14:textId="77777777" w:rsidR="008524CA" w:rsidRPr="008524CA" w:rsidRDefault="008524CA" w:rsidP="008524CA">
      <w:pPr>
        <w:autoSpaceDE w:val="0"/>
        <w:autoSpaceDN w:val="0"/>
        <w:adjustRightInd w:val="0"/>
        <w:ind w:left="284"/>
        <w:rPr>
          <w:rFonts w:ascii="Times New Roman" w:hAnsi="Times New Roman"/>
          <w:sz w:val="24"/>
          <w:szCs w:val="24"/>
          <w:lang w:val="fr-FR"/>
        </w:rPr>
      </w:pPr>
      <w:r w:rsidRPr="008524CA">
        <w:rPr>
          <w:rFonts w:ascii="Times New Roman" w:hAnsi="Times New Roman"/>
          <w:sz w:val="24"/>
          <w:szCs w:val="24"/>
          <w:lang w:val="fr-FR"/>
        </w:rPr>
        <w:t>Applicable Exemption Limits</w:t>
      </w:r>
    </w:p>
    <w:p w14:paraId="12FA0CB7" w14:textId="77777777" w:rsidR="008524CA" w:rsidRPr="008524CA" w:rsidRDefault="008524CA" w:rsidP="008524CA">
      <w:pPr>
        <w:autoSpaceDE w:val="0"/>
        <w:autoSpaceDN w:val="0"/>
        <w:adjustRightInd w:val="0"/>
        <w:ind w:left="284"/>
        <w:rPr>
          <w:rFonts w:ascii="Times New Roman" w:hAnsi="Times New Roman"/>
          <w:sz w:val="24"/>
          <w:szCs w:val="24"/>
          <w:lang w:val="fr-FR"/>
        </w:rPr>
      </w:pPr>
    </w:p>
    <w:p w14:paraId="1D0F3163" w14:textId="1962F211" w:rsidR="008524CA" w:rsidRPr="008524CA" w:rsidRDefault="008524CA" w:rsidP="008524CA">
      <w:pPr>
        <w:autoSpaceDE w:val="0"/>
        <w:autoSpaceDN w:val="0"/>
        <w:adjustRightInd w:val="0"/>
        <w:ind w:left="284"/>
        <w:rPr>
          <w:rFonts w:ascii="Times New Roman" w:hAnsi="Times New Roman"/>
          <w:sz w:val="24"/>
          <w:szCs w:val="24"/>
          <w:lang w:val="fr-FR"/>
        </w:rPr>
      </w:pP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000000">
        <w:rPr>
          <w:b/>
          <w:i/>
        </w:rPr>
      </w:r>
      <w:r w:rsidR="00000000">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NS </w:t>
      </w:r>
      <w:r>
        <w:rPr>
          <w:rFonts w:ascii="Times New Roman" w:hAnsi="Times New Roman"/>
          <w:sz w:val="24"/>
          <w:szCs w:val="24"/>
          <w:lang w:val="fr-FR"/>
        </w:rPr>
        <w:t xml:space="preserve">   </w:t>
      </w:r>
      <w:r w:rsidRPr="008524CA">
        <w:rPr>
          <w:rFonts w:ascii="Times New Roman" w:hAnsi="Times New Roman"/>
          <w:sz w:val="24"/>
          <w:szCs w:val="24"/>
          <w:lang w:val="fr-FR"/>
        </w:rPr>
        <w:t xml:space="preserve">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000000">
        <w:rPr>
          <w:b/>
          <w:i/>
        </w:rPr>
      </w:r>
      <w:r w:rsidR="00000000">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APD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000000">
        <w:rPr>
          <w:b/>
          <w:i/>
        </w:rPr>
      </w:r>
      <w:r w:rsidR="00000000">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FRL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000000">
        <w:rPr>
          <w:b/>
          <w:i/>
        </w:rPr>
      </w:r>
      <w:r w:rsidR="00000000">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SAR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000000">
        <w:rPr>
          <w:b/>
          <w:i/>
        </w:rPr>
      </w:r>
      <w:r w:rsidR="00000000">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IPD</w:t>
      </w:r>
    </w:p>
    <w:p w14:paraId="694C6AE5" w14:textId="780CE2C9" w:rsidR="00955D56" w:rsidRPr="008524CA" w:rsidRDefault="00955D56" w:rsidP="00955D56">
      <w:pPr>
        <w:autoSpaceDE w:val="0"/>
        <w:autoSpaceDN w:val="0"/>
        <w:adjustRightInd w:val="0"/>
        <w:ind w:left="284"/>
        <w:jc w:val="center"/>
        <w:rPr>
          <w:b/>
          <w:iCs/>
          <w:sz w:val="18"/>
          <w:lang w:val="fr-FR"/>
        </w:rPr>
      </w:pPr>
      <w:r w:rsidRPr="008524CA">
        <w:rPr>
          <w:b/>
          <w:iCs/>
          <w:sz w:val="18"/>
          <w:lang w:val="fr-FR"/>
        </w:rPr>
        <w:t>-------------------</w:t>
      </w:r>
      <w:r w:rsidR="008524CA" w:rsidRPr="008524CA">
        <w:rPr>
          <w:b/>
          <w:iCs/>
          <w:sz w:val="18"/>
          <w:lang w:val="fr-FR"/>
        </w:rPr>
        <w:t>------------------------------</w:t>
      </w:r>
      <w:r w:rsidRPr="008524CA">
        <w:rPr>
          <w:b/>
          <w:iCs/>
          <w:sz w:val="18"/>
          <w:lang w:val="fr-FR"/>
        </w:rPr>
        <w:t>-------------------------------------------------------------------------------------------------------------------------</w:t>
      </w:r>
    </w:p>
    <w:p w14:paraId="4F503D27"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3DBFA83A"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4E445492"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Name: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2E6D4E04" w14:textId="77777777" w:rsidR="00FE5B35" w:rsidRDefault="00FE5B35">
      <w:pPr>
        <w:autoSpaceDE w:val="0"/>
        <w:autoSpaceDN w:val="0"/>
        <w:adjustRightInd w:val="0"/>
        <w:spacing w:line="280" w:lineRule="exact"/>
        <w:ind w:left="284"/>
        <w:rPr>
          <w:b/>
          <w:bCs/>
        </w:rPr>
      </w:pPr>
    </w:p>
    <w:p w14:paraId="3256B54A" w14:textId="77777777" w:rsidR="00FE5B35" w:rsidRDefault="00FE5B35">
      <w:pPr>
        <w:autoSpaceDE w:val="0"/>
        <w:autoSpaceDN w:val="0"/>
        <w:adjustRightInd w:val="0"/>
        <w:spacing w:line="280" w:lineRule="exact"/>
        <w:ind w:left="284"/>
        <w:rPr>
          <w:b/>
          <w:sz w:val="18"/>
          <w:u w:val="dotted"/>
        </w:rPr>
      </w:pPr>
      <w:r>
        <w:rPr>
          <w:rFonts w:ascii="Times New Roman" w:hAnsi="Times New Roman"/>
          <w:b/>
          <w:sz w:val="24"/>
          <w:u w:val="dotted"/>
        </w:rPr>
        <w:t xml:space="preserve">Title: </w:t>
      </w:r>
      <w:r>
        <w:rPr>
          <w:rFonts w:ascii="Times New Roman" w:eastAsia="Arial Unicode MS" w:hAnsi="Times New Roman"/>
          <w:b/>
          <w:bCs/>
          <w:sz w:val="24"/>
        </w:rPr>
        <w:t xml:space="preserv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43759673"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p w14:paraId="111986F5"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Company: </w:t>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1B5B1BEE"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tbl>
      <w:tblPr>
        <w:tblW w:w="9976" w:type="dxa"/>
        <w:tblInd w:w="39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2"/>
        <w:gridCol w:w="6574"/>
      </w:tblGrid>
      <w:tr w:rsidR="00FE5B35" w14:paraId="132C3755" w14:textId="77777777">
        <w:trPr>
          <w:trHeight w:val="357"/>
        </w:trPr>
        <w:tc>
          <w:tcPr>
            <w:tcW w:w="3402" w:type="dxa"/>
            <w:tcBorders>
              <w:top w:val="single" w:sz="4" w:space="0" w:color="auto"/>
              <w:left w:val="single" w:sz="4" w:space="0" w:color="auto"/>
              <w:bottom w:val="single" w:sz="4" w:space="0" w:color="auto"/>
              <w:right w:val="single" w:sz="4" w:space="0" w:color="auto"/>
            </w:tcBorders>
            <w:vAlign w:val="center"/>
          </w:tcPr>
          <w:p w14:paraId="114B3269" w14:textId="77777777" w:rsidR="00FE5B35" w:rsidRDefault="00FE5B35">
            <w:pPr>
              <w:pStyle w:val="TOC1"/>
            </w:pPr>
            <w:r>
              <w:rPr>
                <w:rFonts w:ascii="Times New Roman" w:hAnsi="Times New Roman"/>
                <w:b/>
                <w:bCs/>
                <w:sz w:val="24"/>
              </w:rPr>
              <w:t xml:space="preserve">    Date: </w:t>
            </w:r>
            <w:r>
              <w:rPr>
                <w:rFonts w:ascii="Arial" w:hAnsi="Arial" w:cs="Arial"/>
                <w:b/>
                <w:sz w:val="18"/>
                <w:u w:val="dotted"/>
              </w:rPr>
              <w:fldChar w:fldCharType="begin">
                <w:ffData>
                  <w:name w:val="Text10"/>
                  <w:enabled/>
                  <w:calcOnExit w:val="0"/>
                  <w:textInput/>
                </w:ffData>
              </w:fldChar>
            </w:r>
            <w:r>
              <w:rPr>
                <w:rFonts w:ascii="Arial" w:hAnsi="Arial" w:cs="Arial"/>
                <w:b/>
                <w:sz w:val="18"/>
                <w:u w:val="dotted"/>
              </w:rPr>
              <w:instrText xml:space="preserve"> FORMTEXT </w:instrText>
            </w:r>
            <w:r>
              <w:rPr>
                <w:rFonts w:ascii="Arial" w:hAnsi="Arial" w:cs="Arial"/>
                <w:b/>
                <w:sz w:val="18"/>
                <w:u w:val="dotted"/>
              </w:rPr>
            </w:r>
            <w:r>
              <w:rPr>
                <w:rFonts w:ascii="Arial" w:hAnsi="Arial" w:cs="Arial"/>
                <w:b/>
                <w:sz w:val="18"/>
                <w:u w:val="dotted"/>
              </w:rPr>
              <w:fldChar w:fldCharType="separate"/>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sz w:val="18"/>
                <w:u w:val="dotted"/>
              </w:rPr>
              <w:fldChar w:fldCharType="end"/>
            </w:r>
          </w:p>
        </w:tc>
        <w:tc>
          <w:tcPr>
            <w:tcW w:w="6574" w:type="dxa"/>
            <w:tcBorders>
              <w:top w:val="single" w:sz="4" w:space="0" w:color="auto"/>
              <w:left w:val="single" w:sz="4" w:space="0" w:color="auto"/>
              <w:bottom w:val="single" w:sz="4" w:space="0" w:color="auto"/>
              <w:right w:val="single" w:sz="4" w:space="0" w:color="auto"/>
            </w:tcBorders>
            <w:vAlign w:val="center"/>
          </w:tcPr>
          <w:p w14:paraId="0CD99B6C" w14:textId="77777777" w:rsidR="00FE5B35" w:rsidRDefault="00FE5B35">
            <w:pPr>
              <w:rPr>
                <w:rFonts w:cs="Arial"/>
                <w:b/>
                <w:bCs/>
              </w:rPr>
            </w:pPr>
            <w:r>
              <w:rPr>
                <w:rFonts w:cs="Arial"/>
                <w:b/>
                <w:bCs/>
              </w:rPr>
              <w:t xml:space="preserve">Signature:  </w:t>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tc>
      </w:tr>
    </w:tbl>
    <w:p w14:paraId="22537B17" w14:textId="77777777" w:rsidR="00FE5B35" w:rsidRDefault="00FE5B35">
      <w:pPr>
        <w:pStyle w:val="Default"/>
        <w:ind w:left="284"/>
        <w:rPr>
          <w:rFonts w:ascii="Arial" w:hAnsi="Arial"/>
          <w:b/>
          <w:i/>
          <w:sz w:val="18"/>
        </w:rPr>
      </w:pPr>
    </w:p>
    <w:p w14:paraId="320537AA" w14:textId="77777777" w:rsidR="006811ED" w:rsidRDefault="006811ED" w:rsidP="006811ED">
      <w:pPr>
        <w:rPr>
          <w:rFonts w:cs="Arial"/>
          <w:lang w:val="en-GB"/>
        </w:rPr>
      </w:pPr>
      <w:r>
        <w:rPr>
          <w:rFonts w:ascii="Times New Roman" w:eastAsia="Arial Unicode MS" w:hAnsi="Times New Roman"/>
          <w:b/>
          <w:bCs/>
          <w:sz w:val="24"/>
        </w:rPr>
        <w:br w:type="page"/>
      </w:r>
    </w:p>
    <w:p w14:paraId="0D3555DE" w14:textId="77777777" w:rsidR="006811ED" w:rsidRDefault="006811ED" w:rsidP="006811ED">
      <w:pPr>
        <w:rPr>
          <w:rFonts w:cs="Arial"/>
          <w:i/>
        </w:rPr>
      </w:pPr>
      <w:r>
        <w:rPr>
          <w:rFonts w:cs="Arial"/>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6811ED" w14:paraId="12941698" w14:textId="77777777" w:rsidTr="00F17866">
        <w:tc>
          <w:tcPr>
            <w:tcW w:w="981" w:type="dxa"/>
            <w:tcBorders>
              <w:top w:val="single" w:sz="4" w:space="0" w:color="auto"/>
              <w:left w:val="single" w:sz="4" w:space="0" w:color="auto"/>
              <w:bottom w:val="single" w:sz="4" w:space="0" w:color="auto"/>
              <w:right w:val="single" w:sz="4" w:space="0" w:color="auto"/>
            </w:tcBorders>
            <w:hideMark/>
          </w:tcPr>
          <w:p w14:paraId="522BE8B5" w14:textId="77777777" w:rsidR="006811ED" w:rsidRDefault="006811ED" w:rsidP="00F17866">
            <w:pPr>
              <w:rPr>
                <w:rFonts w:cs="Arial"/>
                <w:lang w:val="en-GB"/>
              </w:rPr>
            </w:pPr>
            <w:r>
              <w:rPr>
                <w:rFonts w:cs="Arial"/>
              </w:rPr>
              <w:t>Revision</w:t>
            </w:r>
          </w:p>
        </w:tc>
        <w:tc>
          <w:tcPr>
            <w:tcW w:w="1134" w:type="dxa"/>
            <w:tcBorders>
              <w:top w:val="single" w:sz="4" w:space="0" w:color="auto"/>
              <w:left w:val="single" w:sz="4" w:space="0" w:color="auto"/>
              <w:bottom w:val="single" w:sz="4" w:space="0" w:color="auto"/>
              <w:right w:val="single" w:sz="4" w:space="0" w:color="auto"/>
            </w:tcBorders>
            <w:hideMark/>
          </w:tcPr>
          <w:p w14:paraId="798B5765" w14:textId="77777777" w:rsidR="006811ED" w:rsidRDefault="006811ED" w:rsidP="00F17866">
            <w:pPr>
              <w:rPr>
                <w:rFonts w:cs="Arial"/>
              </w:rPr>
            </w:pPr>
            <w:r>
              <w:rPr>
                <w:rFonts w:cs="Arial"/>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1A4B041" w14:textId="77777777" w:rsidR="006811ED" w:rsidRDefault="006811ED" w:rsidP="00F17866">
            <w:pPr>
              <w:rPr>
                <w:rFonts w:cs="Arial"/>
              </w:rPr>
            </w:pPr>
            <w:r>
              <w:rPr>
                <w:rFonts w:cs="Arial"/>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60AA379" w14:textId="77777777" w:rsidR="006811ED" w:rsidRDefault="006811ED" w:rsidP="00F17866">
            <w:pPr>
              <w:rPr>
                <w:rFonts w:cs="Arial"/>
              </w:rPr>
            </w:pPr>
            <w:r>
              <w:rPr>
                <w:rFonts w:cs="Arial"/>
              </w:rPr>
              <w:t>Date</w:t>
            </w:r>
          </w:p>
        </w:tc>
        <w:tc>
          <w:tcPr>
            <w:tcW w:w="3118" w:type="dxa"/>
            <w:tcBorders>
              <w:top w:val="single" w:sz="4" w:space="0" w:color="auto"/>
              <w:left w:val="single" w:sz="4" w:space="0" w:color="auto"/>
              <w:bottom w:val="single" w:sz="4" w:space="0" w:color="auto"/>
              <w:right w:val="single" w:sz="4" w:space="0" w:color="auto"/>
            </w:tcBorders>
            <w:hideMark/>
          </w:tcPr>
          <w:p w14:paraId="712E4E84" w14:textId="77777777" w:rsidR="006811ED" w:rsidRDefault="006811ED" w:rsidP="00F17866">
            <w:pPr>
              <w:rPr>
                <w:rFonts w:cs="Arial"/>
              </w:rPr>
            </w:pPr>
            <w:r>
              <w:rPr>
                <w:rFonts w:cs="Arial"/>
              </w:rPr>
              <w:t>Remark(s)</w:t>
            </w:r>
          </w:p>
        </w:tc>
        <w:tc>
          <w:tcPr>
            <w:tcW w:w="1134" w:type="dxa"/>
            <w:tcBorders>
              <w:top w:val="single" w:sz="4" w:space="0" w:color="auto"/>
              <w:left w:val="single" w:sz="4" w:space="0" w:color="auto"/>
              <w:bottom w:val="single" w:sz="4" w:space="0" w:color="auto"/>
              <w:right w:val="single" w:sz="4" w:space="0" w:color="auto"/>
            </w:tcBorders>
            <w:hideMark/>
          </w:tcPr>
          <w:p w14:paraId="18871DEF" w14:textId="43DAE4BD" w:rsidR="006811ED" w:rsidRDefault="00436656" w:rsidP="00F17866">
            <w:pPr>
              <w:rPr>
                <w:rFonts w:cs="Arial"/>
              </w:rPr>
            </w:pPr>
            <w:r>
              <w:rPr>
                <w:rFonts w:cs="Arial"/>
              </w:rPr>
              <w:t>I</w:t>
            </w:r>
            <w:r w:rsidR="006811ED">
              <w:rPr>
                <w:rFonts w:cs="Arial"/>
              </w:rPr>
              <w:t>ssued by</w:t>
            </w:r>
          </w:p>
        </w:tc>
      </w:tr>
      <w:tr w:rsidR="00C9165B" w14:paraId="5AA525CD" w14:textId="77777777" w:rsidTr="00F17866">
        <w:tc>
          <w:tcPr>
            <w:tcW w:w="981" w:type="dxa"/>
            <w:tcBorders>
              <w:top w:val="single" w:sz="4" w:space="0" w:color="auto"/>
              <w:left w:val="single" w:sz="4" w:space="0" w:color="auto"/>
              <w:bottom w:val="single" w:sz="4" w:space="0" w:color="auto"/>
              <w:right w:val="single" w:sz="4" w:space="0" w:color="auto"/>
            </w:tcBorders>
          </w:tcPr>
          <w:p w14:paraId="6C052843" w14:textId="2446493A" w:rsidR="00C9165B" w:rsidRDefault="00C9165B" w:rsidP="00F17866">
            <w:pPr>
              <w:rPr>
                <w:rFonts w:cs="Arial"/>
              </w:rPr>
            </w:pPr>
            <w:r>
              <w:rPr>
                <w:rFonts w:cs="Arial"/>
              </w:rPr>
              <w:t>11</w:t>
            </w:r>
          </w:p>
        </w:tc>
        <w:tc>
          <w:tcPr>
            <w:tcW w:w="1134" w:type="dxa"/>
            <w:tcBorders>
              <w:top w:val="single" w:sz="4" w:space="0" w:color="auto"/>
              <w:left w:val="single" w:sz="4" w:space="0" w:color="auto"/>
              <w:bottom w:val="single" w:sz="4" w:space="0" w:color="auto"/>
              <w:right w:val="single" w:sz="4" w:space="0" w:color="auto"/>
            </w:tcBorders>
          </w:tcPr>
          <w:p w14:paraId="1CE68FC6" w14:textId="77777777" w:rsidR="00C9165B" w:rsidRDefault="00C9165B" w:rsidP="00F17866">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54266C08" w14:textId="14DEE861" w:rsidR="00C9165B" w:rsidRDefault="00C9165B" w:rsidP="00F17866">
            <w:pPr>
              <w:rPr>
                <w:rFonts w:cs="Arial"/>
              </w:rPr>
            </w:pPr>
            <w:r>
              <w:rPr>
                <w:rFonts w:cs="Arial"/>
              </w:rPr>
              <w:t xml:space="preserve">1 to </w:t>
            </w:r>
            <w:r w:rsidR="00436656">
              <w:rPr>
                <w:rFonts w:cs="Arial"/>
              </w:rPr>
              <w:t>3</w:t>
            </w:r>
          </w:p>
        </w:tc>
        <w:tc>
          <w:tcPr>
            <w:tcW w:w="1418" w:type="dxa"/>
            <w:tcBorders>
              <w:top w:val="single" w:sz="4" w:space="0" w:color="auto"/>
              <w:left w:val="single" w:sz="4" w:space="0" w:color="auto"/>
              <w:bottom w:val="single" w:sz="4" w:space="0" w:color="auto"/>
              <w:right w:val="single" w:sz="4" w:space="0" w:color="auto"/>
            </w:tcBorders>
          </w:tcPr>
          <w:p w14:paraId="610B4539" w14:textId="0855EB36" w:rsidR="00C9165B" w:rsidRDefault="00C9165B" w:rsidP="00F17866">
            <w:pPr>
              <w:rPr>
                <w:rFonts w:cs="Arial"/>
              </w:rPr>
            </w:pPr>
            <w:r>
              <w:rPr>
                <w:rFonts w:cs="Arial"/>
              </w:rPr>
              <w:t>10-03-2025</w:t>
            </w:r>
          </w:p>
        </w:tc>
        <w:tc>
          <w:tcPr>
            <w:tcW w:w="3118" w:type="dxa"/>
            <w:tcBorders>
              <w:top w:val="single" w:sz="4" w:space="0" w:color="auto"/>
              <w:left w:val="single" w:sz="4" w:space="0" w:color="auto"/>
              <w:bottom w:val="single" w:sz="4" w:space="0" w:color="auto"/>
              <w:right w:val="single" w:sz="4" w:space="0" w:color="auto"/>
            </w:tcBorders>
          </w:tcPr>
          <w:p w14:paraId="086B7F24" w14:textId="03E45A00" w:rsidR="00C9165B" w:rsidRDefault="00C9165B" w:rsidP="00F17866">
            <w:pPr>
              <w:rPr>
                <w:rFonts w:cs="Arial"/>
              </w:rPr>
            </w:pPr>
            <w:r>
              <w:rPr>
                <w:rFonts w:cs="Arial"/>
              </w:rPr>
              <w:t>Changed kiwa logo, additions to all tables</w:t>
            </w:r>
          </w:p>
        </w:tc>
        <w:tc>
          <w:tcPr>
            <w:tcW w:w="1134" w:type="dxa"/>
            <w:tcBorders>
              <w:top w:val="single" w:sz="4" w:space="0" w:color="auto"/>
              <w:left w:val="single" w:sz="4" w:space="0" w:color="auto"/>
              <w:bottom w:val="single" w:sz="4" w:space="0" w:color="auto"/>
              <w:right w:val="single" w:sz="4" w:space="0" w:color="auto"/>
            </w:tcBorders>
          </w:tcPr>
          <w:p w14:paraId="1EF93CFB" w14:textId="4F034C50" w:rsidR="00C9165B" w:rsidRDefault="00C9165B" w:rsidP="00F17866">
            <w:pPr>
              <w:rPr>
                <w:rFonts w:cs="Arial"/>
              </w:rPr>
            </w:pPr>
            <w:r>
              <w:rPr>
                <w:rFonts w:cs="Arial"/>
              </w:rPr>
              <w:t>RM/GC</w:t>
            </w:r>
          </w:p>
        </w:tc>
      </w:tr>
      <w:tr w:rsidR="006811ED" w14:paraId="6747CA43" w14:textId="77777777" w:rsidTr="00F17866">
        <w:tc>
          <w:tcPr>
            <w:tcW w:w="981" w:type="dxa"/>
            <w:tcBorders>
              <w:top w:val="single" w:sz="4" w:space="0" w:color="auto"/>
              <w:left w:val="single" w:sz="4" w:space="0" w:color="auto"/>
              <w:bottom w:val="single" w:sz="4" w:space="0" w:color="auto"/>
              <w:right w:val="single" w:sz="4" w:space="0" w:color="auto"/>
            </w:tcBorders>
            <w:hideMark/>
          </w:tcPr>
          <w:p w14:paraId="5633849B" w14:textId="77777777" w:rsidR="006811ED" w:rsidRDefault="006811ED" w:rsidP="00F17866">
            <w:pPr>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117321C7" w14:textId="77777777" w:rsidR="006811ED" w:rsidRDefault="006811ED" w:rsidP="00F17866">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08E37F40" w14:textId="77777777" w:rsidR="006811ED" w:rsidRDefault="006811ED" w:rsidP="00F17866">
            <w:pPr>
              <w:rPr>
                <w:rFonts w:cs="Arial"/>
              </w:rPr>
            </w:pPr>
            <w:r>
              <w:rPr>
                <w:rFonts w:cs="Arial"/>
              </w:rPr>
              <w:t>1</w:t>
            </w:r>
          </w:p>
        </w:tc>
        <w:tc>
          <w:tcPr>
            <w:tcW w:w="1418" w:type="dxa"/>
            <w:tcBorders>
              <w:top w:val="single" w:sz="4" w:space="0" w:color="auto"/>
              <w:left w:val="single" w:sz="4" w:space="0" w:color="auto"/>
              <w:bottom w:val="single" w:sz="4" w:space="0" w:color="auto"/>
              <w:right w:val="single" w:sz="4" w:space="0" w:color="auto"/>
            </w:tcBorders>
            <w:hideMark/>
          </w:tcPr>
          <w:p w14:paraId="1A957752" w14:textId="77777777" w:rsidR="006811ED" w:rsidRDefault="006811ED" w:rsidP="00F17866">
            <w:pPr>
              <w:rPr>
                <w:rFonts w:cs="Arial"/>
              </w:rPr>
            </w:pPr>
            <w:r>
              <w:rPr>
                <w:rFonts w:cs="Arial"/>
              </w:rPr>
              <w:t>28-12-2022</w:t>
            </w:r>
          </w:p>
        </w:tc>
        <w:tc>
          <w:tcPr>
            <w:tcW w:w="3118" w:type="dxa"/>
            <w:tcBorders>
              <w:top w:val="single" w:sz="4" w:space="0" w:color="auto"/>
              <w:left w:val="single" w:sz="4" w:space="0" w:color="auto"/>
              <w:bottom w:val="single" w:sz="4" w:space="0" w:color="auto"/>
              <w:right w:val="single" w:sz="4" w:space="0" w:color="auto"/>
            </w:tcBorders>
            <w:hideMark/>
          </w:tcPr>
          <w:p w14:paraId="730F39B0" w14:textId="77777777" w:rsidR="006811ED" w:rsidRDefault="006811ED" w:rsidP="00F17866">
            <w:pPr>
              <w:rPr>
                <w:rFonts w:cs="Arial"/>
              </w:rPr>
            </w:pPr>
            <w:r>
              <w:rPr>
                <w:rFonts w:cs="Arial"/>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2A24F7EB" w14:textId="77777777" w:rsidR="006811ED" w:rsidRDefault="006811ED" w:rsidP="00F17866">
            <w:pPr>
              <w:rPr>
                <w:rFonts w:cs="Arial"/>
              </w:rPr>
            </w:pPr>
            <w:r>
              <w:rPr>
                <w:rFonts w:cs="Arial"/>
              </w:rPr>
              <w:t>WJJ</w:t>
            </w:r>
          </w:p>
        </w:tc>
      </w:tr>
    </w:tbl>
    <w:p w14:paraId="482748A7" w14:textId="77777777" w:rsidR="006811ED" w:rsidRDefault="006811ED" w:rsidP="006811ED">
      <w:pPr>
        <w:rPr>
          <w:rFonts w:cs="Arial"/>
          <w:i/>
        </w:rPr>
      </w:pPr>
    </w:p>
    <w:p w14:paraId="261B001E" w14:textId="701ED8B3" w:rsidR="006811ED" w:rsidRDefault="006811ED" w:rsidP="006811ED">
      <w:pPr>
        <w:rPr>
          <w:rFonts w:cs="Arial"/>
          <w:lang w:val="en-GB"/>
        </w:rPr>
      </w:pPr>
      <w:bookmarkStart w:id="0" w:name="_Hlk107319273"/>
      <w:r>
        <w:rPr>
          <w:rFonts w:cs="Arial"/>
        </w:rPr>
        <w:t>Issued/modified by</w:t>
      </w:r>
      <w:r>
        <w:rPr>
          <w:rFonts w:cs="Arial"/>
        </w:rPr>
        <w:tab/>
        <w:t xml:space="preserve">: </w:t>
      </w:r>
      <w:r w:rsidR="00BB485A">
        <w:rPr>
          <w:rFonts w:cs="Arial"/>
        </w:rPr>
        <w:t>Richard van der Meer</w:t>
      </w:r>
      <w:r w:rsidR="008E2CC9">
        <w:rPr>
          <w:rFonts w:cs="Arial"/>
        </w:rPr>
        <w:t>/George Lo</w:t>
      </w:r>
    </w:p>
    <w:p w14:paraId="74E04361" w14:textId="6514039B" w:rsidR="006811ED" w:rsidRDefault="006811ED" w:rsidP="006811ED">
      <w:pPr>
        <w:rPr>
          <w:rFonts w:cs="Arial"/>
        </w:rPr>
      </w:pPr>
      <w:r>
        <w:rPr>
          <w:rFonts w:cs="Arial"/>
        </w:rPr>
        <w:t>Function</w:t>
      </w:r>
      <w:r>
        <w:rPr>
          <w:rFonts w:cs="Arial"/>
        </w:rPr>
        <w:tab/>
      </w:r>
      <w:r>
        <w:rPr>
          <w:rFonts w:cs="Arial"/>
        </w:rPr>
        <w:tab/>
        <w:t xml:space="preserve">: </w:t>
      </w:r>
      <w:r w:rsidR="008E2CC9">
        <w:rPr>
          <w:rFonts w:cs="Arial"/>
        </w:rPr>
        <w:t>Certification assessor</w:t>
      </w:r>
    </w:p>
    <w:p w14:paraId="5A85E130" w14:textId="35E4D220" w:rsidR="006811ED" w:rsidRDefault="006811ED" w:rsidP="006811ED">
      <w:pPr>
        <w:rPr>
          <w:rFonts w:cs="Arial"/>
          <w:lang w:val="en-GB"/>
        </w:rPr>
      </w:pPr>
      <w:r>
        <w:rPr>
          <w:rFonts w:cs="Arial"/>
        </w:rPr>
        <w:t>Revision</w:t>
      </w:r>
      <w:r>
        <w:rPr>
          <w:rFonts w:cs="Arial"/>
        </w:rPr>
        <w:tab/>
      </w:r>
      <w:r>
        <w:rPr>
          <w:rFonts w:cs="Arial"/>
        </w:rPr>
        <w:tab/>
        <w:t>: 1</w:t>
      </w:r>
      <w:r w:rsidR="00BB485A">
        <w:rPr>
          <w:rFonts w:cs="Arial"/>
        </w:rPr>
        <w:t>1</w:t>
      </w:r>
    </w:p>
    <w:p w14:paraId="5D1CDF81" w14:textId="1F3A8A2E" w:rsidR="006811ED" w:rsidRDefault="006811ED" w:rsidP="006811ED">
      <w:pPr>
        <w:rPr>
          <w:rFonts w:cs="Arial"/>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bookmarkEnd w:id="0"/>
    <w:p w14:paraId="37B73560" w14:textId="77777777" w:rsidR="006811ED" w:rsidRDefault="006811ED" w:rsidP="006811ED">
      <w:pPr>
        <w:rPr>
          <w:rFonts w:cs="Arial"/>
        </w:rPr>
      </w:pPr>
    </w:p>
    <w:p w14:paraId="0A8771BB" w14:textId="77777777" w:rsidR="006811ED" w:rsidRDefault="006811ED" w:rsidP="006811ED">
      <w:pPr>
        <w:rPr>
          <w:rFonts w:cs="Arial"/>
        </w:rPr>
      </w:pPr>
      <w:r>
        <w:rPr>
          <w:rFonts w:cs="Arial"/>
        </w:rPr>
        <w:t>Verified by</w:t>
      </w:r>
      <w:r>
        <w:rPr>
          <w:rFonts w:cs="Arial"/>
        </w:rPr>
        <w:tab/>
      </w:r>
      <w:r>
        <w:rPr>
          <w:rFonts w:cs="Arial"/>
        </w:rPr>
        <w:tab/>
        <w:t>: Axel Gase</w:t>
      </w:r>
    </w:p>
    <w:p w14:paraId="0922BBD9" w14:textId="77777777" w:rsidR="006811ED" w:rsidRDefault="006811ED" w:rsidP="006811ED">
      <w:pPr>
        <w:rPr>
          <w:rFonts w:cs="Arial"/>
        </w:rPr>
      </w:pPr>
      <w:r>
        <w:rPr>
          <w:rFonts w:cs="Arial"/>
        </w:rPr>
        <w:t>Function</w:t>
      </w:r>
      <w:r>
        <w:rPr>
          <w:rFonts w:cs="Arial"/>
        </w:rPr>
        <w:tab/>
      </w:r>
      <w:r>
        <w:rPr>
          <w:rFonts w:cs="Arial"/>
        </w:rPr>
        <w:tab/>
        <w:t xml:space="preserve">: Quality Manager </w:t>
      </w:r>
    </w:p>
    <w:p w14:paraId="148D2E0E" w14:textId="0B2216D5" w:rsidR="006811ED" w:rsidRDefault="006811ED" w:rsidP="006811ED">
      <w:pPr>
        <w:rPr>
          <w:rFonts w:cs="Arial"/>
          <w:lang w:val="en-GB"/>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072C87BC" w14:textId="77777777" w:rsidR="006811ED" w:rsidRDefault="006811ED" w:rsidP="006811ED">
      <w:pPr>
        <w:rPr>
          <w:rFonts w:cs="Arial"/>
        </w:rPr>
      </w:pPr>
    </w:p>
    <w:p w14:paraId="525FF70F" w14:textId="77777777" w:rsidR="006811ED" w:rsidRDefault="006811ED" w:rsidP="006811ED">
      <w:pPr>
        <w:rPr>
          <w:rFonts w:cs="Arial"/>
        </w:rPr>
      </w:pPr>
      <w:r>
        <w:rPr>
          <w:rFonts w:cs="Arial"/>
        </w:rPr>
        <w:t>Released by</w:t>
      </w:r>
      <w:r>
        <w:rPr>
          <w:rFonts w:cs="Arial"/>
        </w:rPr>
        <w:tab/>
      </w:r>
      <w:r>
        <w:rPr>
          <w:rFonts w:cs="Arial"/>
        </w:rPr>
        <w:tab/>
        <w:t>: Axel Gase</w:t>
      </w:r>
    </w:p>
    <w:p w14:paraId="4695EA64" w14:textId="77777777" w:rsidR="006811ED" w:rsidRDefault="006811ED" w:rsidP="006811ED">
      <w:pPr>
        <w:rPr>
          <w:rFonts w:cs="Arial"/>
        </w:rPr>
      </w:pPr>
      <w:r>
        <w:rPr>
          <w:rFonts w:cs="Arial"/>
        </w:rPr>
        <w:t>Function</w:t>
      </w:r>
      <w:r>
        <w:rPr>
          <w:rFonts w:cs="Arial"/>
        </w:rPr>
        <w:tab/>
      </w:r>
      <w:r>
        <w:rPr>
          <w:rFonts w:cs="Arial"/>
        </w:rPr>
        <w:tab/>
        <w:t>: Manager Quality Assurance</w:t>
      </w:r>
    </w:p>
    <w:p w14:paraId="004DE668" w14:textId="3B04966D" w:rsidR="006811ED" w:rsidRDefault="006811ED" w:rsidP="006811ED">
      <w:pPr>
        <w:rPr>
          <w:rFonts w:cs="Arial"/>
        </w:rPr>
      </w:pPr>
      <w:r>
        <w:rPr>
          <w:rFonts w:cs="Arial"/>
        </w:rPr>
        <w:t xml:space="preserve">Date of release: </w:t>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478CE2B9" w14:textId="77777777" w:rsidR="006811ED" w:rsidRDefault="006811ED" w:rsidP="006811ED">
      <w:pPr>
        <w:rPr>
          <w:rFonts w:cs="Arial"/>
        </w:rPr>
      </w:pPr>
    </w:p>
    <w:p w14:paraId="77A5F892" w14:textId="02E29CDE" w:rsidR="00FE5B35" w:rsidRDefault="00FE5B35">
      <w:pPr>
        <w:autoSpaceDE w:val="0"/>
        <w:autoSpaceDN w:val="0"/>
        <w:adjustRightInd w:val="0"/>
        <w:spacing w:line="280" w:lineRule="exact"/>
        <w:ind w:left="284"/>
        <w:rPr>
          <w:rFonts w:ascii="Times New Roman" w:eastAsia="Arial Unicode MS" w:hAnsi="Times New Roman"/>
          <w:b/>
          <w:bCs/>
          <w:sz w:val="24"/>
        </w:rPr>
      </w:pPr>
    </w:p>
    <w:sectPr w:rsidR="00FE5B35" w:rsidSect="00997A4C">
      <w:headerReference w:type="default" r:id="rId11"/>
      <w:type w:val="continuous"/>
      <w:pgSz w:w="11906" w:h="16838" w:code="9"/>
      <w:pgMar w:top="1008" w:right="424" w:bottom="288" w:left="993"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C9A2" w14:textId="77777777" w:rsidR="008062B7" w:rsidRDefault="008062B7">
      <w:r>
        <w:separator/>
      </w:r>
    </w:p>
  </w:endnote>
  <w:endnote w:type="continuationSeparator" w:id="0">
    <w:p w14:paraId="7AA7AF29" w14:textId="77777777" w:rsidR="008062B7" w:rsidRDefault="0080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3EF7" w14:textId="77777777" w:rsidR="008062B7" w:rsidRDefault="008062B7">
      <w:r>
        <w:separator/>
      </w:r>
    </w:p>
  </w:footnote>
  <w:footnote w:type="continuationSeparator" w:id="0">
    <w:p w14:paraId="513637BC" w14:textId="77777777" w:rsidR="008062B7" w:rsidRDefault="0080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6460" w14:textId="79BB3150" w:rsidR="00FE5B35" w:rsidRDefault="00757540" w:rsidP="00103FA2">
    <w:pPr>
      <w:pStyle w:val="Header"/>
      <w:tabs>
        <w:tab w:val="clear" w:pos="8640"/>
        <w:tab w:val="left" w:pos="5207"/>
        <w:tab w:val="right" w:pos="10065"/>
      </w:tabs>
    </w:pPr>
    <w:r>
      <w:rPr>
        <w:noProof/>
      </w:rPr>
      <w:t>ISED</w:t>
    </w:r>
    <w:r w:rsidR="00FE5B35">
      <w:t xml:space="preserve"> RF Exposure</w:t>
    </w:r>
    <w:r w:rsidR="00BB053E">
      <w:t xml:space="preserve"> </w:t>
    </w:r>
    <w:r w:rsidR="00FE5B35">
      <w:tab/>
    </w:r>
    <w:r w:rsidR="00103FA2">
      <w:t xml:space="preserve">       </w:t>
    </w:r>
    <w:r w:rsidR="00436656">
      <w:rPr>
        <w:noProof/>
      </w:rPr>
      <w:drawing>
        <wp:inline distT="0" distB="0" distL="0" distR="0" wp14:anchorId="1969B239" wp14:editId="75488249">
          <wp:extent cx="1521460" cy="556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1460" cy="556260"/>
                  </a:xfrm>
                  <a:prstGeom prst="rect">
                    <a:avLst/>
                  </a:prstGeom>
                  <a:noFill/>
                  <a:ln>
                    <a:noFill/>
                  </a:ln>
                </pic:spPr>
              </pic:pic>
            </a:graphicData>
          </a:graphic>
        </wp:inline>
      </w:drawing>
    </w:r>
    <w:r w:rsidR="00C67D64">
      <w:tab/>
    </w:r>
    <w:r w:rsidR="00FE5B35">
      <w:t xml:space="preserve">Page </w:t>
    </w:r>
    <w:r w:rsidR="00FE5B35">
      <w:rPr>
        <w:rStyle w:val="PageNumber"/>
      </w:rPr>
      <w:fldChar w:fldCharType="begin"/>
    </w:r>
    <w:r w:rsidR="00FE5B35">
      <w:rPr>
        <w:rStyle w:val="PageNumber"/>
      </w:rPr>
      <w:instrText xml:space="preserve"> PAGE </w:instrText>
    </w:r>
    <w:r w:rsidR="00FE5B35">
      <w:rPr>
        <w:rStyle w:val="PageNumber"/>
      </w:rPr>
      <w:fldChar w:fldCharType="separate"/>
    </w:r>
    <w:r w:rsidR="00A62B7A">
      <w:rPr>
        <w:rStyle w:val="PageNumber"/>
        <w:noProof/>
      </w:rPr>
      <w:t>2</w:t>
    </w:r>
    <w:r w:rsidR="00FE5B35">
      <w:rPr>
        <w:rStyle w:val="PageNumber"/>
      </w:rPr>
      <w:fldChar w:fldCharType="end"/>
    </w:r>
    <w:r w:rsidR="00FE5B35">
      <w:rPr>
        <w:rStyle w:val="PageNumber"/>
      </w:rPr>
      <w:t xml:space="preserve"> of </w:t>
    </w:r>
    <w:r w:rsidR="00FE5B35">
      <w:rPr>
        <w:rStyle w:val="PageNumber"/>
      </w:rPr>
      <w:fldChar w:fldCharType="begin"/>
    </w:r>
    <w:r w:rsidR="00FE5B35">
      <w:rPr>
        <w:rStyle w:val="PageNumber"/>
      </w:rPr>
      <w:instrText xml:space="preserve"> NUMPAGES </w:instrText>
    </w:r>
    <w:r w:rsidR="00FE5B35">
      <w:rPr>
        <w:rStyle w:val="PageNumber"/>
      </w:rPr>
      <w:fldChar w:fldCharType="separate"/>
    </w:r>
    <w:r w:rsidR="00A62B7A">
      <w:rPr>
        <w:rStyle w:val="PageNumber"/>
        <w:noProof/>
      </w:rPr>
      <w:t>2</w:t>
    </w:r>
    <w:r w:rsidR="00FE5B35">
      <w:rPr>
        <w:rStyle w:val="PageNumber"/>
      </w:rPr>
      <w:fldChar w:fldCharType="end"/>
    </w:r>
  </w:p>
  <w:p w14:paraId="1D2F99EF" w14:textId="29AD4690" w:rsidR="00FE5B35" w:rsidRDefault="00FE5B35" w:rsidP="00F417DE">
    <w:pPr>
      <w:pStyle w:val="Header"/>
    </w:pPr>
    <w:r>
      <w:t>Declaration</w:t>
    </w:r>
    <w:r w:rsidR="00F417DE">
      <w:tab/>
    </w:r>
    <w:r w:rsidR="00F417DE">
      <w:tab/>
    </w:r>
    <w:r w:rsidR="00F417DE">
      <w:tab/>
    </w:r>
    <w:r w:rsidR="00F417DE">
      <w:tab/>
    </w:r>
    <w:r w:rsidR="001103FB">
      <w:t>10</w:t>
    </w:r>
    <w:r w:rsidR="00F417DE">
      <w:t>-</w:t>
    </w:r>
    <w:r w:rsidR="001103FB">
      <w:t>03</w:t>
    </w:r>
    <w:r w:rsidR="00F417DE">
      <w:t>-202</w:t>
    </w:r>
    <w:r w:rsidR="001103FB">
      <w:t>5</w:t>
    </w:r>
  </w:p>
  <w:p w14:paraId="46311E3F" w14:textId="45CEAF94" w:rsidR="00FE5B35" w:rsidRDefault="00FE5B35">
    <w:pPr>
      <w:pStyle w:val="Header"/>
    </w:pPr>
    <w:r>
      <w:t>RF_725, Issue</w:t>
    </w:r>
    <w:r w:rsidR="00C708E3">
      <w:t xml:space="preserve"> </w:t>
    </w:r>
    <w:r w:rsidR="00F417DE">
      <w:t>1</w:t>
    </w:r>
    <w:r w:rsidR="00BB485A">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C52AED"/>
    <w:multiLevelType w:val="hybridMultilevel"/>
    <w:tmpl w:val="AEBC0798"/>
    <w:lvl w:ilvl="0" w:tplc="C204885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39192EAE"/>
    <w:multiLevelType w:val="hybridMultilevel"/>
    <w:tmpl w:val="368E6E46"/>
    <w:lvl w:ilvl="0" w:tplc="FEE0687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EF3E0E"/>
    <w:multiLevelType w:val="hybridMultilevel"/>
    <w:tmpl w:val="0D408F92"/>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A9240A"/>
    <w:multiLevelType w:val="hybridMultilevel"/>
    <w:tmpl w:val="097E6416"/>
    <w:lvl w:ilvl="0" w:tplc="C9EACDC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555D0BDD"/>
    <w:multiLevelType w:val="hybridMultilevel"/>
    <w:tmpl w:val="E79CD7AA"/>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11888"/>
    <w:multiLevelType w:val="hybridMultilevel"/>
    <w:tmpl w:val="0D408F92"/>
    <w:lvl w:ilvl="0" w:tplc="149C2ADE">
      <w:start w:val="1"/>
      <w:numFmt w:val="lowerLetter"/>
      <w:lvlText w:val="(%1)"/>
      <w:lvlJc w:val="left"/>
      <w:pPr>
        <w:ind w:left="720" w:hanging="360"/>
      </w:pPr>
      <w:rPr>
        <w:rFonts w:hint="default"/>
        <w:b/>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117285735">
    <w:abstractNumId w:val="0"/>
  </w:num>
  <w:num w:numId="2" w16cid:durableId="627129075">
    <w:abstractNumId w:val="9"/>
  </w:num>
  <w:num w:numId="3" w16cid:durableId="1203977010">
    <w:abstractNumId w:val="10"/>
  </w:num>
  <w:num w:numId="4" w16cid:durableId="442500934">
    <w:abstractNumId w:val="4"/>
  </w:num>
  <w:num w:numId="5" w16cid:durableId="1180968867">
    <w:abstractNumId w:val="1"/>
  </w:num>
  <w:num w:numId="6" w16cid:durableId="1568808184">
    <w:abstractNumId w:val="3"/>
  </w:num>
  <w:num w:numId="7" w16cid:durableId="345332099">
    <w:abstractNumId w:val="2"/>
  </w:num>
  <w:num w:numId="8" w16cid:durableId="1202479331">
    <w:abstractNumId w:val="6"/>
  </w:num>
  <w:num w:numId="9" w16cid:durableId="1292323534">
    <w:abstractNumId w:val="8"/>
  </w:num>
  <w:num w:numId="10" w16cid:durableId="1637102520">
    <w:abstractNumId w:val="7"/>
  </w:num>
  <w:num w:numId="11" w16cid:durableId="1306933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documentProtection w:edit="forms" w:enforcement="0"/>
  <w:defaultTabStop w:val="576"/>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4EC"/>
    <w:rsid w:val="000000D7"/>
    <w:rsid w:val="00026B70"/>
    <w:rsid w:val="000A4B3F"/>
    <w:rsid w:val="000B7C0B"/>
    <w:rsid w:val="000E26A3"/>
    <w:rsid w:val="00103FA2"/>
    <w:rsid w:val="001103FB"/>
    <w:rsid w:val="0013236E"/>
    <w:rsid w:val="00186768"/>
    <w:rsid w:val="001D4239"/>
    <w:rsid w:val="001F1F30"/>
    <w:rsid w:val="0021554D"/>
    <w:rsid w:val="002348F3"/>
    <w:rsid w:val="00234E6A"/>
    <w:rsid w:val="00241FA1"/>
    <w:rsid w:val="0026686A"/>
    <w:rsid w:val="002A6D6F"/>
    <w:rsid w:val="002C390C"/>
    <w:rsid w:val="002C4756"/>
    <w:rsid w:val="002D6227"/>
    <w:rsid w:val="002F2D61"/>
    <w:rsid w:val="00334F02"/>
    <w:rsid w:val="00373B23"/>
    <w:rsid w:val="00375333"/>
    <w:rsid w:val="00391473"/>
    <w:rsid w:val="003A4445"/>
    <w:rsid w:val="003F103E"/>
    <w:rsid w:val="004103B7"/>
    <w:rsid w:val="00436656"/>
    <w:rsid w:val="00494C08"/>
    <w:rsid w:val="004B2BD5"/>
    <w:rsid w:val="004B6B63"/>
    <w:rsid w:val="004E751F"/>
    <w:rsid w:val="0051182C"/>
    <w:rsid w:val="005F0435"/>
    <w:rsid w:val="00655A78"/>
    <w:rsid w:val="00664EDC"/>
    <w:rsid w:val="006728E2"/>
    <w:rsid w:val="006811ED"/>
    <w:rsid w:val="006E379F"/>
    <w:rsid w:val="007102ED"/>
    <w:rsid w:val="007237A4"/>
    <w:rsid w:val="00734D8B"/>
    <w:rsid w:val="0074789B"/>
    <w:rsid w:val="00757540"/>
    <w:rsid w:val="00793E1D"/>
    <w:rsid w:val="007C3B7E"/>
    <w:rsid w:val="008062B7"/>
    <w:rsid w:val="00825DF5"/>
    <w:rsid w:val="00846483"/>
    <w:rsid w:val="008524CA"/>
    <w:rsid w:val="00873EC7"/>
    <w:rsid w:val="00892622"/>
    <w:rsid w:val="008E2CC9"/>
    <w:rsid w:val="009128E0"/>
    <w:rsid w:val="009178B4"/>
    <w:rsid w:val="0093331F"/>
    <w:rsid w:val="00955D56"/>
    <w:rsid w:val="00976130"/>
    <w:rsid w:val="0098791C"/>
    <w:rsid w:val="00997A4C"/>
    <w:rsid w:val="00A11729"/>
    <w:rsid w:val="00A2740F"/>
    <w:rsid w:val="00A532BC"/>
    <w:rsid w:val="00A62B7A"/>
    <w:rsid w:val="00AB0903"/>
    <w:rsid w:val="00AB600B"/>
    <w:rsid w:val="00AD48CF"/>
    <w:rsid w:val="00AD4984"/>
    <w:rsid w:val="00AF3124"/>
    <w:rsid w:val="00B11463"/>
    <w:rsid w:val="00B143E7"/>
    <w:rsid w:val="00B214EC"/>
    <w:rsid w:val="00BB053E"/>
    <w:rsid w:val="00BB485A"/>
    <w:rsid w:val="00C01A17"/>
    <w:rsid w:val="00C67D64"/>
    <w:rsid w:val="00C708E3"/>
    <w:rsid w:val="00C9165B"/>
    <w:rsid w:val="00CF34F4"/>
    <w:rsid w:val="00D106D3"/>
    <w:rsid w:val="00D479A4"/>
    <w:rsid w:val="00D47F7F"/>
    <w:rsid w:val="00D92558"/>
    <w:rsid w:val="00DE3D72"/>
    <w:rsid w:val="00DE4992"/>
    <w:rsid w:val="00E34CA1"/>
    <w:rsid w:val="00E937A2"/>
    <w:rsid w:val="00F417DE"/>
    <w:rsid w:val="00F4521B"/>
    <w:rsid w:val="00FD0D2F"/>
    <w:rsid w:val="00FE5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83894"/>
  <w15:chartTrackingRefBased/>
  <w15:docId w15:val="{831B38AD-52E0-491A-9CF9-273D87A4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lang w:val="en-US" w:eastAsia="en-US"/>
    </w:rPr>
  </w:style>
  <w:style w:type="paragraph" w:styleId="Heading1">
    <w:name w:val="heading 1"/>
    <w:basedOn w:val="Normal"/>
    <w:next w:val="Normal"/>
    <w:qFormat/>
    <w:pPr>
      <w:keepNext/>
      <w:outlineLvl w:val="0"/>
    </w:pPr>
    <w:rPr>
      <w:rFonts w:cs="Arial"/>
      <w:b/>
      <w:bCs/>
      <w:szCs w:val="24"/>
      <w:u w:val="single"/>
      <w:lang w:val="en-GB"/>
    </w:rPr>
  </w:style>
  <w:style w:type="paragraph" w:styleId="Heading2">
    <w:name w:val="heading 2"/>
    <w:basedOn w:val="Normal"/>
    <w:next w:val="Normal"/>
    <w:qFormat/>
    <w:pPr>
      <w:keepNext/>
      <w:outlineLvl w:val="1"/>
    </w:pPr>
    <w:rPr>
      <w:rFonts w:ascii="Times New Roman" w:hAnsi="Times New Roman"/>
      <w:b/>
      <w:bCs/>
      <w:sz w:val="24"/>
      <w:szCs w:val="24"/>
      <w:lang w:val="en-GB"/>
    </w:rPr>
  </w:style>
  <w:style w:type="paragraph" w:styleId="Heading3">
    <w:name w:val="heading 3"/>
    <w:basedOn w:val="Normal"/>
    <w:next w:val="Normal"/>
    <w:qFormat/>
    <w:pPr>
      <w:keepNext/>
      <w:outlineLvl w:val="2"/>
    </w:pPr>
    <w:rPr>
      <w:rFonts w:cs="Arial"/>
      <w:b/>
      <w:bCs/>
      <w:sz w:val="22"/>
      <w:szCs w:val="24"/>
      <w:lang w:val="en-GB"/>
    </w:rPr>
  </w:style>
  <w:style w:type="paragraph" w:styleId="Heading4">
    <w:name w:val="heading 4"/>
    <w:basedOn w:val="Normal"/>
    <w:next w:val="Normal"/>
    <w:qFormat/>
    <w:pPr>
      <w:keepNext/>
      <w:outlineLvl w:val="3"/>
    </w:pPr>
    <w:rPr>
      <w:rFonts w:cs="Arial"/>
      <w:b/>
      <w:bCs/>
      <w:sz w:val="17"/>
      <w:szCs w:val="24"/>
      <w:lang w:val="en-GB"/>
    </w:rPr>
  </w:style>
  <w:style w:type="paragraph" w:styleId="Heading5">
    <w:name w:val="heading 5"/>
    <w:basedOn w:val="Normal"/>
    <w:next w:val="Normal"/>
    <w:qFormat/>
    <w:pPr>
      <w:keepNext/>
      <w:jc w:val="center"/>
      <w:outlineLvl w:val="4"/>
    </w:pPr>
    <w:rPr>
      <w:rFonts w:cs="Arial"/>
      <w:b/>
      <w:bCs/>
      <w:sz w:val="17"/>
      <w:szCs w:val="24"/>
      <w:lang w:val="en-GB"/>
    </w:rPr>
  </w:style>
  <w:style w:type="paragraph" w:styleId="Heading6">
    <w:name w:val="heading 6"/>
    <w:basedOn w:val="Normal"/>
    <w:next w:val="Normal"/>
    <w:qFormat/>
    <w:pPr>
      <w:keepNext/>
      <w:autoSpaceDE w:val="0"/>
      <w:autoSpaceDN w:val="0"/>
      <w:adjustRightInd w:val="0"/>
      <w:jc w:val="center"/>
      <w:outlineLvl w:val="5"/>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176"/>
      </w:tabs>
      <w:autoSpaceDE w:val="0"/>
      <w:autoSpaceDN w:val="0"/>
      <w:adjustRightInd w:val="0"/>
      <w:spacing w:line="340" w:lineRule="exact"/>
    </w:pPr>
    <w:rPr>
      <w:rFonts w:ascii="Arial Unicode MS" w:eastAsia="Arial Unicode MS" w:hAnsi="Arial Unicode MS"/>
      <w:spacing w:val="-6"/>
      <w:sz w:val="22"/>
    </w:rPr>
  </w:style>
  <w:style w:type="character" w:styleId="Hyperlink">
    <w:name w:val="Hyperlink"/>
    <w:semiHidden/>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2">
    <w:name w:val="Body Text 2"/>
    <w:basedOn w:val="Normal"/>
    <w:semiHidden/>
    <w:pPr>
      <w:autoSpaceDE w:val="0"/>
      <w:autoSpaceDN w:val="0"/>
      <w:adjustRightInd w:val="0"/>
      <w:ind w:right="540"/>
      <w:jc w:val="both"/>
    </w:pPr>
    <w:rPr>
      <w:rFonts w:ascii="Arial Unicode MS" w:eastAsia="Arial Unicode MS" w:hAnsi="Arial Unicode MS" w:cs="Arial Unicode MS"/>
      <w:sz w:val="24"/>
    </w:rPr>
  </w:style>
  <w:style w:type="paragraph" w:customStyle="1" w:styleId="Default">
    <w:name w:val="Default"/>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AD4984"/>
    <w:pPr>
      <w:ind w:left="708"/>
    </w:pPr>
  </w:style>
  <w:style w:type="character" w:styleId="CommentReference">
    <w:name w:val="annotation reference"/>
    <w:uiPriority w:val="99"/>
    <w:semiHidden/>
    <w:unhideWhenUsed/>
    <w:rsid w:val="0026686A"/>
    <w:rPr>
      <w:sz w:val="16"/>
      <w:szCs w:val="16"/>
    </w:rPr>
  </w:style>
  <w:style w:type="paragraph" w:styleId="CommentText">
    <w:name w:val="annotation text"/>
    <w:basedOn w:val="Normal"/>
    <w:link w:val="CommentTextChar"/>
    <w:uiPriority w:val="99"/>
    <w:semiHidden/>
    <w:unhideWhenUsed/>
    <w:rsid w:val="0026686A"/>
  </w:style>
  <w:style w:type="character" w:customStyle="1" w:styleId="CommentTextChar">
    <w:name w:val="Comment Text Char"/>
    <w:link w:val="CommentText"/>
    <w:uiPriority w:val="99"/>
    <w:semiHidden/>
    <w:rsid w:val="0026686A"/>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26686A"/>
    <w:rPr>
      <w:b/>
      <w:bCs/>
    </w:rPr>
  </w:style>
  <w:style w:type="character" w:customStyle="1" w:styleId="CommentSubjectChar">
    <w:name w:val="Comment Subject Char"/>
    <w:link w:val="CommentSubject"/>
    <w:uiPriority w:val="99"/>
    <w:semiHidden/>
    <w:rsid w:val="0026686A"/>
    <w:rPr>
      <w:rFonts w:ascii="Arial" w:hAnsi="Arial"/>
      <w:b/>
      <w:bCs/>
      <w:lang w:val="en-US" w:eastAsia="en-US"/>
    </w:rPr>
  </w:style>
  <w:style w:type="paragraph" w:styleId="BalloonText">
    <w:name w:val="Balloon Text"/>
    <w:basedOn w:val="Normal"/>
    <w:link w:val="BalloonTextChar"/>
    <w:uiPriority w:val="99"/>
    <w:semiHidden/>
    <w:unhideWhenUsed/>
    <w:rsid w:val="0026686A"/>
    <w:rPr>
      <w:rFonts w:ascii="Tahoma" w:hAnsi="Tahoma" w:cs="Tahoma"/>
      <w:sz w:val="16"/>
      <w:szCs w:val="16"/>
    </w:rPr>
  </w:style>
  <w:style w:type="character" w:customStyle="1" w:styleId="BalloonTextChar">
    <w:name w:val="Balloon Text Char"/>
    <w:link w:val="BalloonText"/>
    <w:uiPriority w:val="99"/>
    <w:semiHidden/>
    <w:rsid w:val="0026686A"/>
    <w:rPr>
      <w:rFonts w:ascii="Tahoma" w:hAnsi="Tahoma" w:cs="Tahoma"/>
      <w:sz w:val="16"/>
      <w:szCs w:val="16"/>
      <w:lang w:val="en-US" w:eastAsia="en-US"/>
    </w:rPr>
  </w:style>
  <w:style w:type="paragraph" w:styleId="BodyTextIndent2">
    <w:name w:val="Body Text Indent 2"/>
    <w:basedOn w:val="Normal"/>
    <w:link w:val="BodyTextIndent2Char"/>
    <w:uiPriority w:val="99"/>
    <w:semiHidden/>
    <w:unhideWhenUsed/>
    <w:rsid w:val="00F417DE"/>
    <w:pPr>
      <w:widowControl w:val="0"/>
      <w:snapToGrid w:val="0"/>
      <w:spacing w:after="120" w:line="480" w:lineRule="auto"/>
      <w:ind w:left="283"/>
    </w:pPr>
    <w:rPr>
      <w:rFonts w:ascii="CG Times Italic" w:hAnsi="CG Times Italic"/>
      <w:i/>
      <w:sz w:val="22"/>
      <w:lang w:val="en-GB"/>
    </w:rPr>
  </w:style>
  <w:style w:type="character" w:customStyle="1" w:styleId="BodyTextIndent2Char">
    <w:name w:val="Body Text Indent 2 Char"/>
    <w:link w:val="BodyTextIndent2"/>
    <w:uiPriority w:val="99"/>
    <w:semiHidden/>
    <w:rsid w:val="00F417DE"/>
    <w:rPr>
      <w:rFonts w:ascii="CG Times Italic" w:hAnsi="CG Times Italic"/>
      <w:i/>
      <w:sz w:val="22"/>
      <w:lang w:val="en-GB" w:eastAsia="en-US"/>
    </w:rPr>
  </w:style>
  <w:style w:type="table" w:styleId="TableGrid">
    <w:name w:val="Table Grid"/>
    <w:basedOn w:val="TableNormal"/>
    <w:uiPriority w:val="59"/>
    <w:rsid w:val="00846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8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FEE95-9C45-4F7B-A807-15F2477AF79E}">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6FD7165E-D757-49AE-9E09-41FA1EEB391B}"/>
</file>

<file path=customXml/itemProps3.xml><?xml version="1.0" encoding="utf-8"?>
<ds:datastoreItem xmlns:ds="http://schemas.openxmlformats.org/officeDocument/2006/customXml" ds:itemID="{39310504-DC2D-42EE-B218-1A35F45CD083}">
  <ds:schemaRefs>
    <ds:schemaRef ds:uri="http://schemas.openxmlformats.org/officeDocument/2006/bibliography"/>
  </ds:schemaRefs>
</ds:datastoreItem>
</file>

<file path=customXml/itemProps4.xml><?xml version="1.0" encoding="utf-8"?>
<ds:datastoreItem xmlns:ds="http://schemas.openxmlformats.org/officeDocument/2006/customXml" ds:itemID="{A332CD31-A26F-402A-98EF-F9E0A22C9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Industry Canada RF Exposure Declaration</vt:lpstr>
      <vt:lpstr>Industry Canada RF Exposure Declaration</vt:lpstr>
    </vt:vector>
  </TitlesOfParts>
  <Company>Telefication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Industry Canada RF Exposure Declaration</dc:title>
  <dc:subject/>
  <dc:creator>Bert Vos</dc:creator>
  <cp:keywords/>
  <dc:description>BV-06: changes to adhere to draft RSS-102 issue 5 (IC ID added and Name applicant in annex B and C corrected), punt 4 deleted about Manufacturer.</dc:description>
  <cp:lastModifiedBy>Gase, Axel</cp:lastModifiedBy>
  <cp:revision>2</cp:revision>
  <cp:lastPrinted>2010-03-24T14:38:00Z</cp:lastPrinted>
  <dcterms:created xsi:type="dcterms:W3CDTF">2025-03-17T09:53:00Z</dcterms:created>
  <dcterms:modified xsi:type="dcterms:W3CDTF">2025-03-17T09:53:00Z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2022-06-28T14:28:10Z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57a942bb-1c3c-47d2-aa07-ff1be7bd16e6</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